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F43B" w14:textId="752E36B7" w:rsidR="00B136AA" w:rsidRPr="0013032C" w:rsidRDefault="00B136AA" w:rsidP="00516A83">
      <w:pPr>
        <w:pStyle w:val="Title"/>
        <w:ind w:right="-284"/>
        <w:jc w:val="left"/>
        <w:rPr>
          <w:sz w:val="28"/>
        </w:rPr>
      </w:pPr>
      <w:r w:rsidRPr="0013032C">
        <w:rPr>
          <w:sz w:val="32"/>
          <w:szCs w:val="32"/>
        </w:rPr>
        <w:t>E</w:t>
      </w:r>
      <w:r w:rsidR="0076780F" w:rsidRPr="0013032C">
        <w:rPr>
          <w:sz w:val="32"/>
          <w:szCs w:val="32"/>
        </w:rPr>
        <w:t xml:space="preserve">uropean </w:t>
      </w:r>
      <w:r w:rsidRPr="0013032C">
        <w:rPr>
          <w:sz w:val="32"/>
          <w:szCs w:val="32"/>
        </w:rPr>
        <w:t>W</w:t>
      </w:r>
      <w:r w:rsidR="0076780F" w:rsidRPr="0013032C">
        <w:rPr>
          <w:sz w:val="32"/>
          <w:szCs w:val="32"/>
        </w:rPr>
        <w:t xml:space="preserve">ildlife </w:t>
      </w:r>
      <w:r w:rsidRPr="0013032C">
        <w:rPr>
          <w:sz w:val="32"/>
          <w:szCs w:val="32"/>
        </w:rPr>
        <w:t>D</w:t>
      </w:r>
      <w:r w:rsidR="0076780F" w:rsidRPr="0013032C">
        <w:rPr>
          <w:sz w:val="32"/>
          <w:szCs w:val="32"/>
        </w:rPr>
        <w:t xml:space="preserve">isease </w:t>
      </w:r>
      <w:r w:rsidRPr="0013032C">
        <w:rPr>
          <w:sz w:val="32"/>
          <w:szCs w:val="32"/>
        </w:rPr>
        <w:t>A</w:t>
      </w:r>
      <w:r w:rsidR="0076780F" w:rsidRPr="0013032C">
        <w:rPr>
          <w:sz w:val="32"/>
          <w:szCs w:val="32"/>
        </w:rPr>
        <w:t>ssociation</w:t>
      </w:r>
      <w:r w:rsidR="0076780F" w:rsidRPr="0013032C">
        <w:rPr>
          <w:sz w:val="28"/>
        </w:rPr>
        <w:t xml:space="preserve">                              </w:t>
      </w:r>
      <w:r w:rsidR="00AA4CEA" w:rsidRPr="0013032C">
        <w:rPr>
          <w:noProof/>
          <w:sz w:val="28"/>
          <w:lang w:eastAsia="en-GB"/>
        </w:rPr>
        <w:drawing>
          <wp:inline distT="0" distB="0" distL="0" distR="0" wp14:anchorId="08F60F8F" wp14:editId="62BF84D7">
            <wp:extent cx="1056701" cy="88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99" cy="888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0388F" w14:textId="5E2C7D1E" w:rsidR="0076780F" w:rsidRPr="0013032C" w:rsidRDefault="0001777A" w:rsidP="00516A83">
      <w:pPr>
        <w:pStyle w:val="Title"/>
        <w:ind w:right="-284"/>
        <w:jc w:val="left"/>
        <w:rPr>
          <w:szCs w:val="24"/>
        </w:rPr>
      </w:pPr>
      <w:hyperlink r:id="rId9" w:history="1">
        <w:r w:rsidR="00BE1070" w:rsidRPr="0013032C">
          <w:rPr>
            <w:rStyle w:val="Hyperlink"/>
            <w:szCs w:val="24"/>
          </w:rPr>
          <w:t>http://ewda.org/</w:t>
        </w:r>
      </w:hyperlink>
      <w:r w:rsidR="00BE1070" w:rsidRPr="0013032C">
        <w:rPr>
          <w:szCs w:val="24"/>
        </w:rPr>
        <w:t xml:space="preserve"> </w:t>
      </w:r>
    </w:p>
    <w:p w14:paraId="53273BC8" w14:textId="2DC99412" w:rsidR="00E25017" w:rsidRDefault="00E25017" w:rsidP="00516A83">
      <w:pPr>
        <w:pStyle w:val="Title"/>
        <w:ind w:right="-284"/>
        <w:jc w:val="left"/>
        <w:rPr>
          <w:sz w:val="22"/>
          <w:szCs w:val="22"/>
        </w:rPr>
      </w:pPr>
    </w:p>
    <w:p w14:paraId="29423122" w14:textId="77777777" w:rsidR="00474AA4" w:rsidRDefault="00474AA4" w:rsidP="00516A83">
      <w:pPr>
        <w:pStyle w:val="Title"/>
        <w:ind w:right="-284"/>
        <w:jc w:val="left"/>
        <w:rPr>
          <w:sz w:val="22"/>
          <w:szCs w:val="22"/>
        </w:rPr>
      </w:pPr>
    </w:p>
    <w:p w14:paraId="6B06C460" w14:textId="22813DA9" w:rsidR="00BE1070" w:rsidRPr="00E25017" w:rsidRDefault="00E25017" w:rsidP="00474AA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ind w:right="-284"/>
        <w:rPr>
          <w:sz w:val="26"/>
          <w:szCs w:val="26"/>
        </w:rPr>
      </w:pPr>
      <w:r w:rsidRPr="00E25017">
        <w:rPr>
          <w:sz w:val="26"/>
          <w:szCs w:val="26"/>
        </w:rPr>
        <w:t>TRANSFORMATIVE RESEARCH ON WILDLIFE HEALTH</w:t>
      </w:r>
    </w:p>
    <w:p w14:paraId="43F68544" w14:textId="77777777" w:rsidR="00E25017" w:rsidRDefault="00E25017" w:rsidP="00516A83">
      <w:pPr>
        <w:pStyle w:val="Title"/>
        <w:ind w:right="-284"/>
        <w:jc w:val="left"/>
        <w:rPr>
          <w:sz w:val="26"/>
          <w:szCs w:val="26"/>
        </w:rPr>
      </w:pPr>
    </w:p>
    <w:p w14:paraId="02A03E07" w14:textId="49A3CFDB" w:rsidR="0076780F" w:rsidRPr="00681B18" w:rsidRDefault="0076780F" w:rsidP="00516A83">
      <w:pPr>
        <w:pStyle w:val="Title"/>
        <w:ind w:right="-284"/>
        <w:jc w:val="left"/>
        <w:rPr>
          <w:color w:val="FF0000"/>
          <w:sz w:val="28"/>
        </w:rPr>
      </w:pPr>
      <w:r w:rsidRPr="0013032C">
        <w:rPr>
          <w:sz w:val="26"/>
          <w:szCs w:val="26"/>
        </w:rPr>
        <w:t xml:space="preserve">RESEARCH </w:t>
      </w:r>
      <w:r w:rsidR="00B77323" w:rsidRPr="0013032C">
        <w:rPr>
          <w:sz w:val="26"/>
          <w:szCs w:val="26"/>
        </w:rPr>
        <w:t>GRANT</w:t>
      </w:r>
      <w:r w:rsidRPr="0013032C">
        <w:rPr>
          <w:sz w:val="26"/>
          <w:szCs w:val="26"/>
        </w:rPr>
        <w:t xml:space="preserve"> APPLICATION FORM</w:t>
      </w:r>
      <w:r w:rsidR="00466983">
        <w:rPr>
          <w:sz w:val="26"/>
          <w:szCs w:val="26"/>
        </w:rPr>
        <w:t xml:space="preserve"> - </w:t>
      </w:r>
      <w:r w:rsidR="00466983" w:rsidRPr="00C47C80">
        <w:rPr>
          <w:sz w:val="26"/>
          <w:szCs w:val="26"/>
        </w:rPr>
        <w:t>2023</w:t>
      </w:r>
      <w:r w:rsidR="00BE1070" w:rsidRPr="00C47C80">
        <w:rPr>
          <w:sz w:val="28"/>
        </w:rPr>
        <w:t xml:space="preserve">       </w:t>
      </w:r>
    </w:p>
    <w:p w14:paraId="50C3D1CC" w14:textId="5739C74B" w:rsidR="00660E71" w:rsidRPr="00C47C80" w:rsidRDefault="00660E71" w:rsidP="00516A83">
      <w:pPr>
        <w:pStyle w:val="Title"/>
        <w:ind w:right="-284"/>
        <w:jc w:val="left"/>
        <w:rPr>
          <w:sz w:val="28"/>
        </w:rPr>
      </w:pPr>
    </w:p>
    <w:p w14:paraId="428DC3B0" w14:textId="071D706D" w:rsidR="00B77323" w:rsidRPr="001668BB" w:rsidRDefault="00450DCC" w:rsidP="007F7A3B">
      <w:pPr>
        <w:pStyle w:val="Title"/>
        <w:tabs>
          <w:tab w:val="left" w:pos="5287"/>
        </w:tabs>
        <w:jc w:val="both"/>
        <w:rPr>
          <w:color w:val="FF0000"/>
          <w:szCs w:val="24"/>
          <w:vertAlign w:val="superscript"/>
        </w:rPr>
      </w:pPr>
      <w:r w:rsidRPr="00681B18">
        <w:rPr>
          <w:szCs w:val="24"/>
        </w:rPr>
        <w:t>Please comple</w:t>
      </w:r>
      <w:r w:rsidR="00DB3776" w:rsidRPr="00681B18">
        <w:rPr>
          <w:szCs w:val="24"/>
        </w:rPr>
        <w:t>te the form</w:t>
      </w:r>
      <w:r w:rsidRPr="00681B18">
        <w:rPr>
          <w:szCs w:val="24"/>
        </w:rPr>
        <w:t xml:space="preserve"> in Times New Roman 12 – maximum </w:t>
      </w:r>
      <w:r w:rsidR="00AA4CEA" w:rsidRPr="00681B18">
        <w:rPr>
          <w:szCs w:val="24"/>
        </w:rPr>
        <w:t>five</w:t>
      </w:r>
      <w:r w:rsidRPr="00681B18">
        <w:rPr>
          <w:szCs w:val="24"/>
        </w:rPr>
        <w:t xml:space="preserve"> pages</w:t>
      </w:r>
      <w:r w:rsidR="007F7A3B" w:rsidRPr="00681B18">
        <w:rPr>
          <w:szCs w:val="24"/>
        </w:rPr>
        <w:t xml:space="preserve"> </w:t>
      </w:r>
      <w:r w:rsidR="009426D9" w:rsidRPr="00681B18">
        <w:rPr>
          <w:szCs w:val="24"/>
        </w:rPr>
        <w:t xml:space="preserve">of </w:t>
      </w:r>
      <w:r w:rsidR="007F7A3B" w:rsidRPr="00681B18">
        <w:rPr>
          <w:szCs w:val="24"/>
        </w:rPr>
        <w:t xml:space="preserve">A4 for the </w:t>
      </w:r>
      <w:r w:rsidR="00BB271E" w:rsidRPr="00681B18">
        <w:rPr>
          <w:szCs w:val="24"/>
        </w:rPr>
        <w:t xml:space="preserve">section one, </w:t>
      </w:r>
      <w:r w:rsidR="0089042B">
        <w:rPr>
          <w:szCs w:val="24"/>
        </w:rPr>
        <w:t>three</w:t>
      </w:r>
      <w:r w:rsidR="00BB271E" w:rsidRPr="00681B18">
        <w:rPr>
          <w:szCs w:val="24"/>
        </w:rPr>
        <w:t xml:space="preserve"> pages for section two</w:t>
      </w:r>
      <w:r w:rsidR="0089042B">
        <w:rPr>
          <w:szCs w:val="24"/>
        </w:rPr>
        <w:t xml:space="preserve"> (m</w:t>
      </w:r>
      <w:r w:rsidR="00AA4CEA" w:rsidRPr="00681B18">
        <w:rPr>
          <w:szCs w:val="24"/>
        </w:rPr>
        <w:t xml:space="preserve">aximum </w:t>
      </w:r>
      <w:r w:rsidR="007F7A3B" w:rsidRPr="00681B18">
        <w:rPr>
          <w:szCs w:val="24"/>
        </w:rPr>
        <w:t>two pages for</w:t>
      </w:r>
      <w:r w:rsidR="001668BB" w:rsidRPr="00681B18">
        <w:rPr>
          <w:szCs w:val="24"/>
        </w:rPr>
        <w:t xml:space="preserve"> the</w:t>
      </w:r>
      <w:r w:rsidR="007F7A3B" w:rsidRPr="00681B18">
        <w:rPr>
          <w:szCs w:val="24"/>
        </w:rPr>
        <w:t xml:space="preserve"> CV of the project leader </w:t>
      </w:r>
      <w:r w:rsidR="0089042B">
        <w:rPr>
          <w:szCs w:val="24"/>
        </w:rPr>
        <w:t>and</w:t>
      </w:r>
      <w:r w:rsidR="009426D9" w:rsidRPr="00681B18">
        <w:rPr>
          <w:szCs w:val="24"/>
        </w:rPr>
        <w:t xml:space="preserve"> one page for references</w:t>
      </w:r>
      <w:r w:rsidR="0089042B">
        <w:rPr>
          <w:szCs w:val="24"/>
        </w:rPr>
        <w:t>) and</w:t>
      </w:r>
      <w:r w:rsidR="0089042B" w:rsidRPr="0089042B">
        <w:rPr>
          <w:szCs w:val="24"/>
        </w:rPr>
        <w:t xml:space="preserve"> </w:t>
      </w:r>
      <w:r w:rsidR="00F15E7C">
        <w:rPr>
          <w:szCs w:val="24"/>
        </w:rPr>
        <w:t>three</w:t>
      </w:r>
      <w:r w:rsidR="0089042B">
        <w:rPr>
          <w:szCs w:val="24"/>
        </w:rPr>
        <w:t xml:space="preserve"> pages for section three</w:t>
      </w:r>
      <w:r w:rsidR="007F7A3B" w:rsidRPr="00681B18">
        <w:rPr>
          <w:szCs w:val="24"/>
        </w:rPr>
        <w:t xml:space="preserve">.  Please save as a pdf (maximum </w:t>
      </w:r>
      <w:r w:rsidR="00AC5EC6" w:rsidRPr="00681B18">
        <w:rPr>
          <w:szCs w:val="24"/>
        </w:rPr>
        <w:t>1</w:t>
      </w:r>
      <w:r w:rsidR="00F15E7C">
        <w:rPr>
          <w:szCs w:val="24"/>
        </w:rPr>
        <w:t xml:space="preserve">1 </w:t>
      </w:r>
      <w:r w:rsidR="007F7A3B" w:rsidRPr="00681B18">
        <w:rPr>
          <w:szCs w:val="24"/>
        </w:rPr>
        <w:t>pages, one document) and</w:t>
      </w:r>
      <w:r w:rsidR="00B77323" w:rsidRPr="00681B18">
        <w:rPr>
          <w:szCs w:val="24"/>
        </w:rPr>
        <w:t xml:space="preserve"> email</w:t>
      </w:r>
      <w:r w:rsidR="007F7A3B" w:rsidRPr="00681B18">
        <w:rPr>
          <w:szCs w:val="24"/>
        </w:rPr>
        <w:t xml:space="preserve"> </w:t>
      </w:r>
      <w:r w:rsidR="00B77323" w:rsidRPr="00681B18">
        <w:rPr>
          <w:szCs w:val="24"/>
        </w:rPr>
        <w:t>to the EWDA secretary</w:t>
      </w:r>
      <w:r w:rsidR="00466983" w:rsidRPr="00681B18">
        <w:rPr>
          <w:szCs w:val="24"/>
        </w:rPr>
        <w:t xml:space="preserve"> by September 15</w:t>
      </w:r>
      <w:r w:rsidR="00466983" w:rsidRPr="00681B18">
        <w:rPr>
          <w:szCs w:val="24"/>
          <w:vertAlign w:val="superscript"/>
        </w:rPr>
        <w:t>th</w:t>
      </w:r>
      <w:r w:rsidR="001668BB" w:rsidRPr="00681B18">
        <w:rPr>
          <w:szCs w:val="24"/>
        </w:rPr>
        <w:t>, 2023:</w:t>
      </w:r>
      <w:r w:rsidR="00B77323" w:rsidRPr="00681B18">
        <w:t xml:space="preserve"> </w:t>
      </w:r>
      <w:hyperlink r:id="rId10" w:history="1">
        <w:r w:rsidR="00B77323" w:rsidRPr="001539F4">
          <w:rPr>
            <w:rStyle w:val="Hyperlink"/>
            <w:szCs w:val="24"/>
          </w:rPr>
          <w:t>ewda.secretary@gmail.com</w:t>
        </w:r>
      </w:hyperlink>
      <w:r w:rsidR="00B77323">
        <w:rPr>
          <w:szCs w:val="24"/>
        </w:rPr>
        <w:t xml:space="preserve"> </w:t>
      </w:r>
    </w:p>
    <w:p w14:paraId="7DA8811F" w14:textId="48BC94B8" w:rsidR="00BE1070" w:rsidRPr="00295E64" w:rsidRDefault="00BE1070" w:rsidP="009616AA">
      <w:pPr>
        <w:pStyle w:val="Title"/>
        <w:tabs>
          <w:tab w:val="left" w:pos="5287"/>
        </w:tabs>
        <w:jc w:val="left"/>
        <w:rPr>
          <w:szCs w:val="24"/>
        </w:rPr>
      </w:pPr>
      <w:r>
        <w:rPr>
          <w:szCs w:val="24"/>
        </w:rPr>
        <w:t>Details of the grants can be found on the website:</w:t>
      </w:r>
      <w:r w:rsidRPr="00BE1070">
        <w:t xml:space="preserve"> </w:t>
      </w:r>
      <w:hyperlink r:id="rId11" w:history="1">
        <w:r w:rsidRPr="001539F4">
          <w:rPr>
            <w:rStyle w:val="Hyperlink"/>
            <w:szCs w:val="24"/>
          </w:rPr>
          <w:t>http://ewda.org/ewda-small-grants/</w:t>
        </w:r>
      </w:hyperlink>
      <w:r>
        <w:rPr>
          <w:szCs w:val="24"/>
        </w:rPr>
        <w:t xml:space="preserve"> </w:t>
      </w:r>
    </w:p>
    <w:p w14:paraId="0FFEBE8E" w14:textId="106AA11A" w:rsidR="00516A83" w:rsidRPr="00516A83" w:rsidRDefault="00516A83" w:rsidP="009616AA">
      <w:pPr>
        <w:pStyle w:val="Title"/>
        <w:tabs>
          <w:tab w:val="left" w:pos="5287"/>
        </w:tabs>
        <w:jc w:val="left"/>
        <w:rPr>
          <w:rFonts w:ascii="Arial" w:hAnsi="Arial" w:cs="Arial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5925"/>
      </w:tblGrid>
      <w:tr w:rsidR="00E25017" w:rsidRPr="002F7B8B" w14:paraId="463167AA" w14:textId="77777777" w:rsidTr="00474AA4">
        <w:trPr>
          <w:cantSplit/>
          <w:trHeight w:val="188"/>
        </w:trPr>
        <w:tc>
          <w:tcPr>
            <w:tcW w:w="2411" w:type="dxa"/>
            <w:tcBorders>
              <w:right w:val="nil"/>
            </w:tcBorders>
            <w:shd w:val="clear" w:color="auto" w:fill="E7E6E6" w:themeFill="background2"/>
          </w:tcPr>
          <w:p w14:paraId="13607120" w14:textId="77777777" w:rsidR="00E25017" w:rsidRPr="00295E64" w:rsidRDefault="00E25017" w:rsidP="00516A83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75E0A546" w14:textId="72663AC5" w:rsidR="00E25017" w:rsidRPr="00295E64" w:rsidRDefault="00474AA4" w:rsidP="00474AA4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E25017">
              <w:rPr>
                <w:b/>
                <w:sz w:val="24"/>
                <w:szCs w:val="24"/>
              </w:rPr>
              <w:t>SECTION ONE</w:t>
            </w:r>
            <w:r w:rsidR="00BB271E">
              <w:rPr>
                <w:b/>
                <w:sz w:val="24"/>
                <w:szCs w:val="24"/>
              </w:rPr>
              <w:t xml:space="preserve"> – maximum five pages</w:t>
            </w:r>
          </w:p>
        </w:tc>
      </w:tr>
      <w:tr w:rsidR="000C030D" w:rsidRPr="002F7B8B" w14:paraId="35448BA5" w14:textId="77777777" w:rsidTr="00AA4CEA">
        <w:trPr>
          <w:cantSplit/>
          <w:trHeight w:val="188"/>
        </w:trPr>
        <w:tc>
          <w:tcPr>
            <w:tcW w:w="2411" w:type="dxa"/>
            <w:shd w:val="pct5" w:color="auto" w:fill="FFFFFF"/>
          </w:tcPr>
          <w:p w14:paraId="13A4BE89" w14:textId="6D296463" w:rsidR="000C030D" w:rsidRPr="00295E64" w:rsidRDefault="00E32A04" w:rsidP="00516A83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295E64">
              <w:rPr>
                <w:b/>
                <w:sz w:val="24"/>
                <w:szCs w:val="24"/>
              </w:rPr>
              <w:t xml:space="preserve">1. </w:t>
            </w:r>
            <w:r w:rsidR="000C030D" w:rsidRPr="00295E64">
              <w:rPr>
                <w:b/>
                <w:sz w:val="24"/>
                <w:szCs w:val="24"/>
              </w:rPr>
              <w:t>Project title:</w:t>
            </w:r>
            <w:r w:rsidR="007030D8" w:rsidRPr="00295E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322E4CC9" w14:textId="77777777" w:rsidR="000C030D" w:rsidRPr="00295E64" w:rsidRDefault="000C030D" w:rsidP="002F7B8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0C030D" w:rsidRPr="002F7B8B" w14:paraId="60797AF5" w14:textId="77777777" w:rsidTr="00AA4CEA">
        <w:trPr>
          <w:cantSplit/>
        </w:trPr>
        <w:tc>
          <w:tcPr>
            <w:tcW w:w="2411" w:type="dxa"/>
            <w:shd w:val="pct5" w:color="auto" w:fill="FFFFFF"/>
          </w:tcPr>
          <w:p w14:paraId="21ADFD81" w14:textId="406ABAEF" w:rsidR="000C030D" w:rsidRPr="00A20C79" w:rsidRDefault="004A08B2" w:rsidP="00A20C79">
            <w:pPr>
              <w:spacing w:before="120" w:after="120"/>
              <w:rPr>
                <w:sz w:val="24"/>
                <w:szCs w:val="24"/>
              </w:rPr>
            </w:pPr>
            <w:r w:rsidRPr="00A20C79">
              <w:rPr>
                <w:sz w:val="24"/>
                <w:szCs w:val="24"/>
              </w:rPr>
              <w:t>Grant application date</w:t>
            </w:r>
          </w:p>
        </w:tc>
        <w:tc>
          <w:tcPr>
            <w:tcW w:w="8051" w:type="dxa"/>
            <w:gridSpan w:val="2"/>
          </w:tcPr>
          <w:p w14:paraId="2AE2F90F" w14:textId="77777777" w:rsidR="000C030D" w:rsidRPr="00295E64" w:rsidRDefault="000C030D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4A08B2" w:rsidRPr="002F7B8B" w14:paraId="1BCBFEBC" w14:textId="77777777" w:rsidTr="00AA4CEA">
        <w:trPr>
          <w:cantSplit/>
        </w:trPr>
        <w:tc>
          <w:tcPr>
            <w:tcW w:w="2411" w:type="dxa"/>
            <w:shd w:val="pct5" w:color="auto" w:fill="FFFFFF"/>
          </w:tcPr>
          <w:p w14:paraId="2F6EDFEC" w14:textId="2ED19B96" w:rsidR="004A08B2" w:rsidRPr="00A20C79" w:rsidRDefault="004A08B2" w:rsidP="00A20C79">
            <w:pPr>
              <w:spacing w:before="120" w:after="120"/>
              <w:rPr>
                <w:sz w:val="24"/>
                <w:szCs w:val="24"/>
              </w:rPr>
            </w:pPr>
            <w:r w:rsidRPr="00A20C79">
              <w:rPr>
                <w:sz w:val="24"/>
                <w:szCs w:val="24"/>
              </w:rPr>
              <w:t>Project start and end dates</w:t>
            </w:r>
          </w:p>
        </w:tc>
        <w:tc>
          <w:tcPr>
            <w:tcW w:w="8051" w:type="dxa"/>
            <w:gridSpan w:val="2"/>
          </w:tcPr>
          <w:p w14:paraId="4B912F2F" w14:textId="77777777" w:rsidR="004A08B2" w:rsidRPr="00295E64" w:rsidRDefault="004A08B2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C5694E" w:rsidRPr="002F7B8B" w14:paraId="340B81CF" w14:textId="77777777" w:rsidTr="00AA4CEA">
        <w:trPr>
          <w:cantSplit/>
          <w:trHeight w:val="262"/>
        </w:trPr>
        <w:tc>
          <w:tcPr>
            <w:tcW w:w="2411" w:type="dxa"/>
            <w:vMerge w:val="restart"/>
            <w:shd w:val="pct5" w:color="auto" w:fill="FFFFFF"/>
          </w:tcPr>
          <w:p w14:paraId="552D297F" w14:textId="7D9D0281" w:rsidR="00E32A04" w:rsidRPr="00295E64" w:rsidRDefault="00E32A04" w:rsidP="002F7B8B">
            <w:pPr>
              <w:spacing w:before="120" w:after="120"/>
              <w:rPr>
                <w:b/>
                <w:sz w:val="24"/>
                <w:szCs w:val="24"/>
              </w:rPr>
            </w:pPr>
            <w:r w:rsidRPr="00295E64">
              <w:rPr>
                <w:b/>
                <w:sz w:val="24"/>
                <w:szCs w:val="24"/>
              </w:rPr>
              <w:t>2. Project leader details</w:t>
            </w:r>
          </w:p>
          <w:p w14:paraId="409DBF09" w14:textId="77777777" w:rsidR="00E32A04" w:rsidRPr="00295E64" w:rsidRDefault="00E32A04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34D665A0" w14:textId="27558C64" w:rsidR="00C5694E" w:rsidRPr="00295E64" w:rsidRDefault="00A1445F" w:rsidP="002F7B8B">
            <w:pPr>
              <w:spacing w:before="120" w:after="120"/>
              <w:rPr>
                <w:b/>
                <w:sz w:val="24"/>
                <w:szCs w:val="24"/>
              </w:rPr>
            </w:pPr>
            <w:r w:rsidRPr="00295E64">
              <w:rPr>
                <w:b/>
                <w:sz w:val="24"/>
                <w:szCs w:val="24"/>
              </w:rPr>
              <w:t xml:space="preserve"> </w:t>
            </w:r>
          </w:p>
          <w:p w14:paraId="20056965" w14:textId="439685A4" w:rsidR="00C5694E" w:rsidRPr="00295E64" w:rsidRDefault="00B136AA" w:rsidP="002F7B8B">
            <w:pPr>
              <w:spacing w:before="120" w:after="120"/>
              <w:rPr>
                <w:i/>
                <w:sz w:val="24"/>
                <w:szCs w:val="24"/>
              </w:rPr>
            </w:pPr>
            <w:r w:rsidRPr="00295E6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A8F8FF" w14:textId="77777777" w:rsidR="00C5694E" w:rsidRPr="00295E64" w:rsidRDefault="00C5694E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Name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0F65160C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77E08" w:rsidRPr="002F7B8B" w14:paraId="5263BAF7" w14:textId="77777777" w:rsidTr="00AA4CEA">
        <w:trPr>
          <w:cantSplit/>
          <w:trHeight w:val="262"/>
        </w:trPr>
        <w:tc>
          <w:tcPr>
            <w:tcW w:w="2411" w:type="dxa"/>
            <w:vMerge/>
            <w:shd w:val="pct5" w:color="auto" w:fill="FFFFFF"/>
          </w:tcPr>
          <w:p w14:paraId="387FA58F" w14:textId="77777777" w:rsidR="00C77E08" w:rsidRPr="00295E64" w:rsidRDefault="00C77E08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FF441B" w14:textId="4F58C895" w:rsidR="00C77E08" w:rsidRPr="00295E64" w:rsidRDefault="00C77E08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Address</w:t>
            </w:r>
            <w:r w:rsidR="003A0FC8" w:rsidRPr="00295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42E47B87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5694E" w:rsidRPr="002F7B8B" w14:paraId="10130B60" w14:textId="77777777" w:rsidTr="00AA4CEA">
        <w:trPr>
          <w:cantSplit/>
          <w:trHeight w:val="181"/>
        </w:trPr>
        <w:tc>
          <w:tcPr>
            <w:tcW w:w="2411" w:type="dxa"/>
            <w:vMerge/>
            <w:shd w:val="pct5" w:color="auto" w:fill="FFFFFF"/>
          </w:tcPr>
          <w:p w14:paraId="57087629" w14:textId="77777777" w:rsidR="00C5694E" w:rsidRPr="00295E64" w:rsidRDefault="00C5694E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A9FA54" w14:textId="1C13E674" w:rsidR="00C5694E" w:rsidRPr="00295E64" w:rsidRDefault="00C77E08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Tel</w:t>
            </w:r>
            <w:r w:rsidR="005D1733">
              <w:rPr>
                <w:sz w:val="24"/>
                <w:szCs w:val="24"/>
              </w:rPr>
              <w:t>ephone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65F556E2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5694E" w:rsidRPr="002F7B8B" w14:paraId="1713AAFD" w14:textId="77777777" w:rsidTr="00AA4CEA">
        <w:trPr>
          <w:cantSplit/>
          <w:trHeight w:val="357"/>
        </w:trPr>
        <w:tc>
          <w:tcPr>
            <w:tcW w:w="2411" w:type="dxa"/>
            <w:vMerge/>
            <w:shd w:val="pct5" w:color="auto" w:fill="FFFFFF"/>
          </w:tcPr>
          <w:p w14:paraId="45A80B3C" w14:textId="77777777" w:rsidR="00C5694E" w:rsidRPr="00295E64" w:rsidRDefault="00C5694E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C3E0D3" w14:textId="77777777" w:rsidR="00C5694E" w:rsidRPr="00295E64" w:rsidRDefault="00C5694E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E-mail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2794EB4D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60E71" w:rsidRPr="002F7B8B" w14:paraId="5748C994" w14:textId="77777777" w:rsidTr="00AA4CEA">
        <w:trPr>
          <w:cantSplit/>
          <w:trHeight w:val="357"/>
        </w:trPr>
        <w:tc>
          <w:tcPr>
            <w:tcW w:w="2411" w:type="dxa"/>
            <w:shd w:val="pct5" w:color="auto" w:fill="FFFFFF"/>
          </w:tcPr>
          <w:p w14:paraId="3BE8ECFC" w14:textId="77777777" w:rsidR="001C39FC" w:rsidRDefault="001C39FC" w:rsidP="001C39FC">
            <w:pPr>
              <w:rPr>
                <w:b/>
                <w:color w:val="FF0000"/>
                <w:sz w:val="24"/>
                <w:szCs w:val="24"/>
              </w:rPr>
            </w:pPr>
          </w:p>
          <w:p w14:paraId="03DB9B70" w14:textId="07B81421" w:rsidR="001C39FC" w:rsidRPr="001C39FC" w:rsidRDefault="001C39FC" w:rsidP="001C3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E6BFB4" w14:textId="1E6A1466" w:rsidR="00660E71" w:rsidRPr="00295E64" w:rsidRDefault="00660E71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Date joined EWDA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21550FB8" w14:textId="77777777" w:rsidR="00660E71" w:rsidRPr="002F7B8B" w:rsidRDefault="00660E71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030D" w:rsidRPr="002F7B8B" w14:paraId="398C44E6" w14:textId="77777777" w:rsidTr="001647B7">
        <w:trPr>
          <w:cantSplit/>
          <w:trHeight w:val="1046"/>
        </w:trPr>
        <w:tc>
          <w:tcPr>
            <w:tcW w:w="2411" w:type="dxa"/>
            <w:shd w:val="pct5" w:color="auto" w:fill="FFFFFF"/>
          </w:tcPr>
          <w:p w14:paraId="0D33138D" w14:textId="18BC8B81" w:rsidR="000C030D" w:rsidRPr="00DB3776" w:rsidRDefault="00E32A04" w:rsidP="002F7B8B">
            <w:pPr>
              <w:keepNext/>
              <w:keepLines/>
              <w:widowControl w:val="0"/>
              <w:spacing w:before="120" w:after="120"/>
              <w:rPr>
                <w:i/>
                <w:sz w:val="24"/>
                <w:szCs w:val="24"/>
                <w:u w:val="single"/>
              </w:rPr>
            </w:pPr>
            <w:r w:rsidRPr="00DB3776">
              <w:rPr>
                <w:b/>
                <w:sz w:val="24"/>
                <w:szCs w:val="24"/>
              </w:rPr>
              <w:t xml:space="preserve">3. </w:t>
            </w:r>
            <w:r w:rsidR="00B136AA" w:rsidRPr="00DB3776">
              <w:rPr>
                <w:b/>
                <w:sz w:val="24"/>
                <w:szCs w:val="24"/>
              </w:rPr>
              <w:t>Collaborators</w:t>
            </w:r>
            <w:r w:rsidR="00660E71" w:rsidRPr="00DB3776">
              <w:rPr>
                <w:b/>
                <w:sz w:val="24"/>
                <w:szCs w:val="24"/>
              </w:rPr>
              <w:t xml:space="preserve"> including their affiliations: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7B81B1BB" w14:textId="77777777" w:rsidR="000C030D" w:rsidRPr="00DB3776" w:rsidRDefault="000C030D" w:rsidP="002F7B8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A68ED" w:rsidRPr="002F7B8B" w14:paraId="14E44C47" w14:textId="77777777" w:rsidTr="00931AAE">
        <w:trPr>
          <w:cantSplit/>
          <w:trHeight w:val="1058"/>
        </w:trPr>
        <w:tc>
          <w:tcPr>
            <w:tcW w:w="2411" w:type="dxa"/>
            <w:shd w:val="pct5" w:color="auto" w:fill="FFFFFF"/>
          </w:tcPr>
          <w:p w14:paraId="38CD62F0" w14:textId="6A7DE673" w:rsidR="001C39FC" w:rsidRPr="001C39FC" w:rsidRDefault="00EA68ED" w:rsidP="00931AAE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47C80">
              <w:rPr>
                <w:b/>
                <w:sz w:val="24"/>
                <w:szCs w:val="24"/>
              </w:rPr>
              <w:t>. Summary of the project – maximum 100 words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3A5974D8" w14:textId="77777777" w:rsidR="00EA68ED" w:rsidRPr="00DB3776" w:rsidRDefault="00EA68ED" w:rsidP="002F7B8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136AA" w:rsidRPr="002F7B8B" w14:paraId="2F521BB5" w14:textId="77777777" w:rsidTr="00C904D0">
        <w:trPr>
          <w:cantSplit/>
          <w:trHeight w:val="892"/>
        </w:trPr>
        <w:tc>
          <w:tcPr>
            <w:tcW w:w="2411" w:type="dxa"/>
            <w:shd w:val="pct5" w:color="auto" w:fill="FFFFFF"/>
          </w:tcPr>
          <w:p w14:paraId="128B24E8" w14:textId="76D2FC2E" w:rsidR="00B136AA" w:rsidRPr="00DB3776" w:rsidRDefault="001A7A28" w:rsidP="002F7B8B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32A04" w:rsidRPr="00DB3776">
              <w:rPr>
                <w:b/>
                <w:sz w:val="24"/>
                <w:szCs w:val="24"/>
              </w:rPr>
              <w:t xml:space="preserve">. </w:t>
            </w:r>
            <w:r w:rsidR="00B136AA" w:rsidRPr="00DB3776">
              <w:rPr>
                <w:b/>
                <w:sz w:val="24"/>
                <w:szCs w:val="24"/>
              </w:rPr>
              <w:t>Location of proposed work: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7F13A29B" w14:textId="77777777" w:rsidR="00B136AA" w:rsidRPr="00DB3776" w:rsidRDefault="00B136AA" w:rsidP="002F7B8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67A59" w:rsidRPr="002F7B8B" w14:paraId="2C035BA9" w14:textId="77777777" w:rsidTr="00E25017">
        <w:trPr>
          <w:cantSplit/>
          <w:trHeight w:val="1026"/>
        </w:trPr>
        <w:tc>
          <w:tcPr>
            <w:tcW w:w="2411" w:type="dxa"/>
            <w:shd w:val="pct5" w:color="auto" w:fill="FFFFFF"/>
          </w:tcPr>
          <w:p w14:paraId="5559853E" w14:textId="083722FA" w:rsidR="00516A83" w:rsidRPr="00DB3776" w:rsidRDefault="001A7A28" w:rsidP="00C904D0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E32A04" w:rsidRPr="00DB3776">
              <w:rPr>
                <w:b/>
                <w:sz w:val="24"/>
                <w:szCs w:val="24"/>
              </w:rPr>
              <w:t xml:space="preserve">. </w:t>
            </w:r>
            <w:r w:rsidR="00660E71" w:rsidRPr="00DB3776">
              <w:rPr>
                <w:b/>
                <w:sz w:val="24"/>
                <w:szCs w:val="24"/>
              </w:rPr>
              <w:t>Mechanism for administration of funding:</w:t>
            </w:r>
          </w:p>
        </w:tc>
        <w:tc>
          <w:tcPr>
            <w:tcW w:w="8051" w:type="dxa"/>
            <w:gridSpan w:val="2"/>
          </w:tcPr>
          <w:p w14:paraId="06907B94" w14:textId="77777777" w:rsidR="00931AAE" w:rsidRPr="00931AAE" w:rsidRDefault="00931AAE" w:rsidP="00931AAE">
            <w:pPr>
              <w:rPr>
                <w:sz w:val="24"/>
                <w:szCs w:val="24"/>
              </w:rPr>
            </w:pPr>
          </w:p>
          <w:p w14:paraId="3C925EBF" w14:textId="77777777" w:rsidR="00931AAE" w:rsidRPr="00931AAE" w:rsidRDefault="00931AAE" w:rsidP="00931AAE">
            <w:pPr>
              <w:rPr>
                <w:sz w:val="24"/>
                <w:szCs w:val="24"/>
              </w:rPr>
            </w:pPr>
          </w:p>
          <w:p w14:paraId="1FBB1855" w14:textId="77777777" w:rsidR="00931AAE" w:rsidRDefault="00931AAE" w:rsidP="00931AAE">
            <w:pPr>
              <w:ind w:firstLine="720"/>
              <w:rPr>
                <w:sz w:val="24"/>
                <w:szCs w:val="24"/>
              </w:rPr>
            </w:pPr>
          </w:p>
          <w:p w14:paraId="303F1292" w14:textId="77777777" w:rsidR="00E25017" w:rsidRDefault="00E25017" w:rsidP="00931AAE">
            <w:pPr>
              <w:ind w:firstLine="720"/>
              <w:rPr>
                <w:sz w:val="24"/>
                <w:szCs w:val="24"/>
              </w:rPr>
            </w:pPr>
          </w:p>
          <w:p w14:paraId="7E093F7A" w14:textId="77777777" w:rsidR="00E25017" w:rsidRDefault="00E25017" w:rsidP="00931AAE">
            <w:pPr>
              <w:ind w:firstLine="720"/>
              <w:rPr>
                <w:sz w:val="24"/>
                <w:szCs w:val="24"/>
              </w:rPr>
            </w:pPr>
          </w:p>
          <w:p w14:paraId="1EB54ACD" w14:textId="7EB843AD" w:rsidR="00E25017" w:rsidRPr="00931AAE" w:rsidRDefault="00E25017" w:rsidP="00931AAE">
            <w:pPr>
              <w:ind w:firstLine="720"/>
              <w:rPr>
                <w:sz w:val="24"/>
                <w:szCs w:val="24"/>
              </w:rPr>
            </w:pPr>
          </w:p>
        </w:tc>
      </w:tr>
      <w:tr w:rsidR="00E710D1" w:rsidRPr="002F7B8B" w14:paraId="109BD9A9" w14:textId="77777777" w:rsidTr="00AA4CEA">
        <w:trPr>
          <w:cantSplit/>
          <w:trHeight w:val="343"/>
        </w:trPr>
        <w:tc>
          <w:tcPr>
            <w:tcW w:w="10462" w:type="dxa"/>
            <w:gridSpan w:val="3"/>
            <w:shd w:val="pct5" w:color="auto" w:fill="FFFFFF"/>
            <w:vAlign w:val="center"/>
          </w:tcPr>
          <w:p w14:paraId="17E03D49" w14:textId="7B349E38" w:rsidR="00931AAE" w:rsidRPr="00474AA4" w:rsidRDefault="00516A83" w:rsidP="00931AAE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  <w:r w:rsidRPr="00DB3776">
              <w:rPr>
                <w:szCs w:val="24"/>
              </w:rPr>
              <w:br w:type="page"/>
            </w:r>
            <w:r w:rsidR="00E710D1" w:rsidRPr="00474AA4">
              <w:rPr>
                <w:sz w:val="22"/>
                <w:szCs w:val="22"/>
              </w:rPr>
              <w:t>PROJECT DETAILS</w:t>
            </w:r>
          </w:p>
        </w:tc>
      </w:tr>
      <w:tr w:rsidR="00D30DBC" w:rsidRPr="002F7B8B" w14:paraId="4D37D188" w14:textId="77777777" w:rsidTr="001647B7">
        <w:trPr>
          <w:cantSplit/>
          <w:trHeight w:val="892"/>
        </w:trPr>
        <w:tc>
          <w:tcPr>
            <w:tcW w:w="2411" w:type="dxa"/>
            <w:shd w:val="pct5" w:color="auto" w:fill="FFFFFF"/>
          </w:tcPr>
          <w:p w14:paraId="2ED3D754" w14:textId="7A122606" w:rsidR="00D30DBC" w:rsidRPr="00DB3776" w:rsidRDefault="001A7A28" w:rsidP="00DB3776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>
              <w:rPr>
                <w:szCs w:val="24"/>
              </w:rPr>
              <w:t>7</w:t>
            </w:r>
            <w:r w:rsidR="0013032C">
              <w:rPr>
                <w:szCs w:val="24"/>
              </w:rPr>
              <w:t>.</w:t>
            </w:r>
            <w:r w:rsidR="00A1445F" w:rsidRPr="00DB3776">
              <w:rPr>
                <w:szCs w:val="24"/>
              </w:rPr>
              <w:t xml:space="preserve"> </w:t>
            </w:r>
            <w:r w:rsidR="00450DCC" w:rsidRPr="00DB3776">
              <w:rPr>
                <w:szCs w:val="24"/>
              </w:rPr>
              <w:t>B</w:t>
            </w:r>
            <w:r w:rsidR="00A1445F" w:rsidRPr="00DB3776">
              <w:rPr>
                <w:szCs w:val="24"/>
              </w:rPr>
              <w:t>ackground</w:t>
            </w:r>
            <w:r w:rsidR="00E710D1" w:rsidRPr="00DB3776">
              <w:rPr>
                <w:szCs w:val="24"/>
              </w:rPr>
              <w:t xml:space="preserve"> </w:t>
            </w:r>
            <w:r w:rsidR="00450DCC" w:rsidRPr="00DB3776">
              <w:rPr>
                <w:szCs w:val="24"/>
              </w:rPr>
              <w:t>of the project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</w:tcPr>
          <w:p w14:paraId="0FF88CA2" w14:textId="77777777" w:rsidR="00D30DBC" w:rsidRPr="002F7B8B" w:rsidRDefault="00D30DBC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7A28" w:rsidRPr="002F7B8B" w14:paraId="51458E9B" w14:textId="77777777" w:rsidTr="001647B7">
        <w:trPr>
          <w:cantSplit/>
          <w:trHeight w:val="625"/>
        </w:trPr>
        <w:tc>
          <w:tcPr>
            <w:tcW w:w="2411" w:type="dxa"/>
            <w:shd w:val="pct5" w:color="auto" w:fill="FFFFFF"/>
          </w:tcPr>
          <w:p w14:paraId="3729E76A" w14:textId="4F782EF9" w:rsidR="001A7A28" w:rsidRDefault="001A7A28" w:rsidP="00DB3776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  <w:r w:rsidRPr="00C47C80">
              <w:rPr>
                <w:szCs w:val="24"/>
              </w:rPr>
              <w:t>Aims:</w:t>
            </w:r>
          </w:p>
        </w:tc>
        <w:tc>
          <w:tcPr>
            <w:tcW w:w="8051" w:type="dxa"/>
            <w:gridSpan w:val="2"/>
          </w:tcPr>
          <w:p w14:paraId="5D9FA9E5" w14:textId="77777777" w:rsidR="001A7A28" w:rsidRPr="002F7B8B" w:rsidRDefault="001A7A28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030D" w:rsidRPr="002F7B8B" w14:paraId="2F733ADB" w14:textId="77777777" w:rsidTr="001647B7">
        <w:trPr>
          <w:cantSplit/>
          <w:trHeight w:val="549"/>
        </w:trPr>
        <w:tc>
          <w:tcPr>
            <w:tcW w:w="2411" w:type="dxa"/>
            <w:shd w:val="pct5" w:color="auto" w:fill="FFFFFF"/>
          </w:tcPr>
          <w:p w14:paraId="36617D6C" w14:textId="2549A985" w:rsidR="005B1BCA" w:rsidRPr="00DB3776" w:rsidRDefault="001A7A28" w:rsidP="00295E64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>
              <w:rPr>
                <w:szCs w:val="24"/>
              </w:rPr>
              <w:t>9</w:t>
            </w:r>
            <w:r w:rsidR="002E528B">
              <w:rPr>
                <w:szCs w:val="24"/>
              </w:rPr>
              <w:t>. O</w:t>
            </w:r>
            <w:r w:rsidR="00295E64" w:rsidRPr="00DB3776">
              <w:rPr>
                <w:szCs w:val="24"/>
              </w:rPr>
              <w:t>bjectives</w:t>
            </w:r>
            <w:r w:rsidR="000F2E1A">
              <w:rPr>
                <w:szCs w:val="24"/>
              </w:rPr>
              <w:t>:</w:t>
            </w:r>
            <w:r w:rsidR="00295E64" w:rsidRPr="00DB3776">
              <w:rPr>
                <w:szCs w:val="24"/>
              </w:rPr>
              <w:t xml:space="preserve">  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55155BE5" w14:textId="77777777" w:rsidR="00384357" w:rsidRPr="002F7B8B" w:rsidRDefault="00384357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10D1" w:rsidRPr="002F7B8B" w14:paraId="52F8D637" w14:textId="77777777" w:rsidTr="009811AB">
        <w:trPr>
          <w:cantSplit/>
          <w:trHeight w:val="2992"/>
        </w:trPr>
        <w:tc>
          <w:tcPr>
            <w:tcW w:w="2411" w:type="dxa"/>
            <w:shd w:val="pct5" w:color="auto" w:fill="FFFFFF"/>
          </w:tcPr>
          <w:p w14:paraId="33B4B055" w14:textId="15F9182E" w:rsidR="00DB3776" w:rsidRPr="00DB3776" w:rsidRDefault="001A7A28" w:rsidP="00295E6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95E64" w:rsidRPr="00DB3776">
              <w:rPr>
                <w:szCs w:val="24"/>
              </w:rPr>
              <w:t>. Methods</w:t>
            </w:r>
            <w:r w:rsidR="000F2E1A">
              <w:rPr>
                <w:szCs w:val="24"/>
              </w:rPr>
              <w:t>:</w:t>
            </w:r>
            <w:r w:rsidR="00295E64" w:rsidRPr="00DB3776">
              <w:rPr>
                <w:szCs w:val="24"/>
              </w:rPr>
              <w:t xml:space="preserve"> </w:t>
            </w:r>
          </w:p>
          <w:p w14:paraId="7F7B6E61" w14:textId="3E5F44EB" w:rsidR="009C4646" w:rsidRPr="009C4646" w:rsidRDefault="00DB3776" w:rsidP="00C904D0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 w:rsidRPr="009C4646">
              <w:rPr>
                <w:b w:val="0"/>
                <w:szCs w:val="24"/>
              </w:rPr>
              <w:t xml:space="preserve">Please include, where appropriate, sample size and justification whether this is sufficient to meet the project aims, </w:t>
            </w:r>
            <w:r w:rsidR="000F2E1A">
              <w:rPr>
                <w:b w:val="0"/>
                <w:szCs w:val="24"/>
              </w:rPr>
              <w:t xml:space="preserve">and </w:t>
            </w:r>
            <w:r w:rsidRPr="009C4646">
              <w:rPr>
                <w:b w:val="0"/>
                <w:szCs w:val="24"/>
              </w:rPr>
              <w:t>detail of the practical aspects of the work</w:t>
            </w:r>
            <w:r w:rsidR="000F2E1A">
              <w:rPr>
                <w:b w:val="0"/>
                <w:szCs w:val="24"/>
              </w:rPr>
              <w:t>.</w:t>
            </w:r>
          </w:p>
        </w:tc>
        <w:tc>
          <w:tcPr>
            <w:tcW w:w="8051" w:type="dxa"/>
            <w:gridSpan w:val="2"/>
          </w:tcPr>
          <w:p w14:paraId="3D4674BA" w14:textId="77777777" w:rsidR="00E710D1" w:rsidRPr="002F7B8B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B6690A" w:rsidRPr="002F7B8B" w14:paraId="545EC724" w14:textId="77777777" w:rsidTr="009E3BB6">
        <w:trPr>
          <w:cantSplit/>
          <w:trHeight w:val="1708"/>
        </w:trPr>
        <w:tc>
          <w:tcPr>
            <w:tcW w:w="2411" w:type="dxa"/>
            <w:shd w:val="pct5" w:color="auto" w:fill="FFFFFF"/>
          </w:tcPr>
          <w:p w14:paraId="4D7417EC" w14:textId="11E9E7D5" w:rsidR="00516A83" w:rsidRPr="00DB3776" w:rsidRDefault="001A7A28" w:rsidP="009811AB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DB3776" w:rsidRPr="00DB3776">
              <w:rPr>
                <w:szCs w:val="24"/>
              </w:rPr>
              <w:t xml:space="preserve">.  </w:t>
            </w:r>
            <w:r w:rsidR="00DB3776" w:rsidRPr="002E528B">
              <w:rPr>
                <w:szCs w:val="24"/>
              </w:rPr>
              <w:t>How</w:t>
            </w:r>
            <w:r w:rsidR="0083668F">
              <w:rPr>
                <w:szCs w:val="24"/>
              </w:rPr>
              <w:t xml:space="preserve"> </w:t>
            </w:r>
            <w:r w:rsidR="002E528B">
              <w:rPr>
                <w:szCs w:val="24"/>
              </w:rPr>
              <w:t>will</w:t>
            </w:r>
            <w:r w:rsidR="00DB3776" w:rsidRPr="002E528B">
              <w:rPr>
                <w:szCs w:val="24"/>
              </w:rPr>
              <w:t xml:space="preserve"> </w:t>
            </w:r>
            <w:r w:rsidR="0083668F">
              <w:rPr>
                <w:szCs w:val="24"/>
              </w:rPr>
              <w:t xml:space="preserve">the </w:t>
            </w:r>
            <w:r>
              <w:rPr>
                <w:szCs w:val="24"/>
              </w:rPr>
              <w:t>aims</w:t>
            </w:r>
            <w:r w:rsidR="00DB3776" w:rsidRPr="002E528B">
              <w:rPr>
                <w:szCs w:val="24"/>
              </w:rPr>
              <w:t xml:space="preserve"> advance the mission of the WDA and ful</w:t>
            </w:r>
            <w:r w:rsidR="002E528B">
              <w:rPr>
                <w:szCs w:val="24"/>
              </w:rPr>
              <w:t>fil the specific grant criteria?</w:t>
            </w:r>
            <w:r w:rsidR="00DB3776" w:rsidRPr="002E528B">
              <w:rPr>
                <w:szCs w:val="24"/>
              </w:rPr>
              <w:t xml:space="preserve"> </w:t>
            </w:r>
          </w:p>
        </w:tc>
        <w:tc>
          <w:tcPr>
            <w:tcW w:w="8051" w:type="dxa"/>
            <w:gridSpan w:val="2"/>
          </w:tcPr>
          <w:p w14:paraId="460C671B" w14:textId="77777777" w:rsidR="00C47C80" w:rsidRPr="00C47C80" w:rsidRDefault="00C47C80" w:rsidP="00C47C80"/>
          <w:p w14:paraId="73483F63" w14:textId="77777777" w:rsidR="00C47C80" w:rsidRPr="00C47C80" w:rsidRDefault="00C47C80" w:rsidP="00C47C80"/>
          <w:p w14:paraId="7044C2F8" w14:textId="77777777" w:rsidR="00C47C80" w:rsidRPr="00C47C80" w:rsidRDefault="00C47C80" w:rsidP="00C47C80"/>
          <w:p w14:paraId="15A42AB5" w14:textId="77777777" w:rsidR="00C47C80" w:rsidRPr="00C47C80" w:rsidRDefault="00C47C80" w:rsidP="00C47C80"/>
          <w:p w14:paraId="79C6A2C1" w14:textId="7717CD68" w:rsidR="00C47C80" w:rsidRPr="00C47C80" w:rsidRDefault="00C47C80" w:rsidP="00C47C80"/>
        </w:tc>
      </w:tr>
      <w:tr w:rsidR="00DB3776" w:rsidRPr="002F7B8B" w14:paraId="24B73498" w14:textId="77777777" w:rsidTr="009E3BB6">
        <w:trPr>
          <w:cantSplit/>
          <w:trHeight w:val="1004"/>
        </w:trPr>
        <w:tc>
          <w:tcPr>
            <w:tcW w:w="2411" w:type="dxa"/>
            <w:shd w:val="pct5" w:color="auto" w:fill="FFFFFF"/>
          </w:tcPr>
          <w:p w14:paraId="4A9A4047" w14:textId="6BD2A49B" w:rsidR="00DB3776" w:rsidRPr="00DB3776" w:rsidRDefault="001A7A28" w:rsidP="008F2FF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DB3776">
              <w:rPr>
                <w:szCs w:val="24"/>
              </w:rPr>
              <w:t>. Expected outcomes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</w:tcPr>
          <w:p w14:paraId="2747DAAF" w14:textId="77777777" w:rsidR="00C47C80" w:rsidRPr="00C47C80" w:rsidRDefault="00C47C80" w:rsidP="00C47C80"/>
          <w:p w14:paraId="4C5A9DC0" w14:textId="77777777" w:rsidR="00C47C80" w:rsidRPr="00C47C80" w:rsidRDefault="00C47C80" w:rsidP="00C47C80"/>
          <w:p w14:paraId="1AA0C521" w14:textId="7887C820" w:rsidR="00C47C80" w:rsidRPr="00C47C80" w:rsidRDefault="00C47C80" w:rsidP="00C47C80"/>
        </w:tc>
      </w:tr>
      <w:tr w:rsidR="00DB3776" w:rsidRPr="002F7B8B" w14:paraId="38C44602" w14:textId="77777777" w:rsidTr="009E3BB6">
        <w:trPr>
          <w:cantSplit/>
          <w:trHeight w:val="719"/>
        </w:trPr>
        <w:tc>
          <w:tcPr>
            <w:tcW w:w="2411" w:type="dxa"/>
            <w:shd w:val="pct5" w:color="auto" w:fill="FFFFFF"/>
          </w:tcPr>
          <w:p w14:paraId="5D7C9EA0" w14:textId="0CB6080B" w:rsidR="002E528B" w:rsidRDefault="001A7A28" w:rsidP="00C904D0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B3776">
              <w:rPr>
                <w:szCs w:val="24"/>
              </w:rPr>
              <w:t>. Project timeline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</w:tcPr>
          <w:p w14:paraId="10DE3C84" w14:textId="24EDD379" w:rsidR="00AA4CEA" w:rsidRPr="00A20C79" w:rsidRDefault="00AA4CEA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710D1" w:rsidRPr="000978EF" w14:paraId="705EF431" w14:textId="77777777" w:rsidTr="00AA4CEA">
        <w:trPr>
          <w:cantSplit/>
          <w:trHeight w:val="40"/>
        </w:trPr>
        <w:tc>
          <w:tcPr>
            <w:tcW w:w="10462" w:type="dxa"/>
            <w:gridSpan w:val="3"/>
            <w:shd w:val="pct5" w:color="auto" w:fill="FFFFFF"/>
            <w:vAlign w:val="center"/>
          </w:tcPr>
          <w:p w14:paraId="3BE58CFF" w14:textId="57ACC2B9" w:rsidR="00E710D1" w:rsidRPr="00474AA4" w:rsidRDefault="00DB3776" w:rsidP="00DB3776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 xml:space="preserve">BUDGET DETAILS – </w:t>
            </w:r>
            <w:r w:rsidRPr="00474AA4">
              <w:rPr>
                <w:b w:val="0"/>
                <w:sz w:val="22"/>
                <w:szCs w:val="22"/>
              </w:rPr>
              <w:t>all figures should be given in Euros</w:t>
            </w:r>
            <w:r w:rsidRPr="00474AA4">
              <w:rPr>
                <w:sz w:val="22"/>
                <w:szCs w:val="22"/>
              </w:rPr>
              <w:t xml:space="preserve">  </w:t>
            </w:r>
          </w:p>
        </w:tc>
      </w:tr>
      <w:tr w:rsidR="00E710D1" w:rsidRPr="002F7B8B" w14:paraId="250C4EBE" w14:textId="77777777" w:rsidTr="001A2686">
        <w:trPr>
          <w:cantSplit/>
          <w:trHeight w:val="2861"/>
        </w:trPr>
        <w:tc>
          <w:tcPr>
            <w:tcW w:w="2411" w:type="dxa"/>
            <w:shd w:val="pct5" w:color="auto" w:fill="FFFFFF"/>
          </w:tcPr>
          <w:p w14:paraId="05F1F293" w14:textId="5B8AF54E" w:rsidR="00DB3776" w:rsidRDefault="00DB3776" w:rsidP="008F2FF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7A28">
              <w:rPr>
                <w:szCs w:val="24"/>
              </w:rPr>
              <w:t>4</w:t>
            </w:r>
            <w:r>
              <w:rPr>
                <w:szCs w:val="24"/>
              </w:rPr>
              <w:t>. Detailed budget</w:t>
            </w:r>
            <w:r w:rsidR="000F2E1A">
              <w:rPr>
                <w:szCs w:val="24"/>
              </w:rPr>
              <w:t>:</w:t>
            </w:r>
          </w:p>
          <w:p w14:paraId="05CAE8AD" w14:textId="21A07FE6" w:rsidR="00A954A0" w:rsidRPr="00DB3776" w:rsidRDefault="00DB3776" w:rsidP="00BD30E1">
            <w:pPr>
              <w:pStyle w:val="BodyText"/>
              <w:spacing w:before="120" w:after="120"/>
              <w:rPr>
                <w:szCs w:val="24"/>
              </w:rPr>
            </w:pPr>
            <w:r w:rsidRPr="00B5409C">
              <w:rPr>
                <w:b w:val="0"/>
                <w:szCs w:val="24"/>
              </w:rPr>
              <w:t xml:space="preserve">If the total budget is greater than the grant </w:t>
            </w:r>
            <w:r w:rsidR="00D83BEA" w:rsidRPr="00B5409C">
              <w:rPr>
                <w:b w:val="0"/>
                <w:szCs w:val="24"/>
              </w:rPr>
              <w:t>provides,</w:t>
            </w:r>
            <w:r w:rsidRPr="00B5409C">
              <w:rPr>
                <w:b w:val="0"/>
                <w:szCs w:val="24"/>
              </w:rPr>
              <w:t xml:space="preserve"> then evidence that the rest of the budget has been secured from other funding sources must be supplied.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544CE57A" w14:textId="3AB3313C" w:rsidR="00E710D1" w:rsidRDefault="00DB3776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710D1" w:rsidRPr="002F7B8B" w14:paraId="1F680F7A" w14:textId="77777777" w:rsidTr="001A2686">
        <w:trPr>
          <w:cantSplit/>
          <w:trHeight w:val="1980"/>
        </w:trPr>
        <w:tc>
          <w:tcPr>
            <w:tcW w:w="2411" w:type="dxa"/>
            <w:shd w:val="pct5" w:color="auto" w:fill="FFFFFF"/>
          </w:tcPr>
          <w:p w14:paraId="7443B583" w14:textId="7CF1A5C5" w:rsidR="00E710D1" w:rsidRPr="00DB3776" w:rsidRDefault="00A954A0" w:rsidP="00BD30E1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1A7A28">
              <w:rPr>
                <w:szCs w:val="24"/>
              </w:rPr>
              <w:t>5</w:t>
            </w:r>
            <w:r>
              <w:rPr>
                <w:szCs w:val="24"/>
              </w:rPr>
              <w:t xml:space="preserve">. </w:t>
            </w:r>
            <w:r w:rsidRPr="00A954A0">
              <w:rPr>
                <w:szCs w:val="24"/>
              </w:rPr>
              <w:t>Resources and previous accomplishments that demonstrate c</w:t>
            </w:r>
            <w:r>
              <w:rPr>
                <w:szCs w:val="24"/>
              </w:rPr>
              <w:t>apacity to complete the project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64976770" w14:textId="77777777" w:rsidR="00E710D1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7EB2" w:rsidRPr="002F7B8B" w14:paraId="7A6904E8" w14:textId="77777777" w:rsidTr="00D94AD6">
        <w:trPr>
          <w:cantSplit/>
        </w:trPr>
        <w:tc>
          <w:tcPr>
            <w:tcW w:w="2411" w:type="dxa"/>
            <w:tcBorders>
              <w:bottom w:val="single" w:sz="4" w:space="0" w:color="auto"/>
            </w:tcBorders>
            <w:shd w:val="pct5" w:color="auto" w:fill="FFFFFF"/>
          </w:tcPr>
          <w:p w14:paraId="48A9C7FA" w14:textId="09525A0E" w:rsidR="00756E8F" w:rsidRPr="00B5409C" w:rsidRDefault="0083668F" w:rsidP="001647B7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>
              <w:rPr>
                <w:szCs w:val="24"/>
              </w:rPr>
              <w:t>1</w:t>
            </w:r>
            <w:r w:rsidR="001A7A28">
              <w:rPr>
                <w:szCs w:val="24"/>
              </w:rPr>
              <w:t>6</w:t>
            </w:r>
            <w:r w:rsidR="00756E8F" w:rsidRPr="004E6E6D">
              <w:rPr>
                <w:szCs w:val="24"/>
              </w:rPr>
              <w:t>. Ethical and legal considerations</w:t>
            </w:r>
            <w:r w:rsidR="000F2E1A">
              <w:rPr>
                <w:szCs w:val="24"/>
              </w:rPr>
              <w:t>:</w:t>
            </w:r>
            <w:r w:rsidR="00756E8F" w:rsidRPr="004E6E6D">
              <w:rPr>
                <w:szCs w:val="24"/>
              </w:rPr>
              <w:t xml:space="preserve"> </w:t>
            </w:r>
            <w:r w:rsidR="00756E8F" w:rsidRPr="00B5409C">
              <w:rPr>
                <w:b w:val="0"/>
                <w:szCs w:val="24"/>
              </w:rPr>
              <w:t>If the project involves sampling or manipulation of live animals</w:t>
            </w:r>
            <w:r w:rsidR="001A7A28">
              <w:rPr>
                <w:b w:val="0"/>
                <w:szCs w:val="24"/>
              </w:rPr>
              <w:t>,</w:t>
            </w:r>
            <w:r w:rsidR="00756E8F" w:rsidRPr="00B5409C">
              <w:rPr>
                <w:b w:val="0"/>
                <w:szCs w:val="24"/>
              </w:rPr>
              <w:t xml:space="preserve"> then details of ethical approval must be provided.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5296B34A" w14:textId="08EB7F0C" w:rsidR="007F7EB2" w:rsidRPr="004E6E6D" w:rsidRDefault="007F7EB2" w:rsidP="002F7B8B">
            <w:pPr>
              <w:pStyle w:val="BodyText"/>
              <w:spacing w:before="120" w:after="120"/>
              <w:rPr>
                <w:szCs w:val="24"/>
              </w:rPr>
            </w:pPr>
          </w:p>
        </w:tc>
      </w:tr>
      <w:tr w:rsidR="000D44DA" w:rsidRPr="002F7B8B" w14:paraId="2D3E29B4" w14:textId="77777777" w:rsidTr="00D94AD6">
        <w:trPr>
          <w:cantSplit/>
        </w:trPr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2C0B31" w14:textId="6BE4BD0B" w:rsidR="00D94AD6" w:rsidRDefault="00380A96" w:rsidP="001647B7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4994663E" w14:textId="60436950" w:rsidR="00D94AD6" w:rsidRDefault="00D94AD6" w:rsidP="001647B7">
            <w:pPr>
              <w:pStyle w:val="BodyText"/>
              <w:spacing w:before="120" w:after="120"/>
              <w:rPr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2345EB" w14:textId="77777777" w:rsidR="000D44DA" w:rsidRPr="004E6E6D" w:rsidRDefault="000D44DA" w:rsidP="002F7B8B">
            <w:pPr>
              <w:pStyle w:val="BodyText"/>
              <w:spacing w:before="120" w:after="120"/>
              <w:rPr>
                <w:szCs w:val="24"/>
              </w:rPr>
            </w:pPr>
          </w:p>
        </w:tc>
      </w:tr>
      <w:tr w:rsidR="00D94AD6" w:rsidRPr="00380A96" w14:paraId="0AA359B9" w14:textId="77777777" w:rsidTr="00B13472">
        <w:trPr>
          <w:cantSplit/>
          <w:trHeight w:val="66"/>
        </w:trPr>
        <w:tc>
          <w:tcPr>
            <w:tcW w:w="2411" w:type="dxa"/>
            <w:tcBorders>
              <w:right w:val="nil"/>
            </w:tcBorders>
            <w:shd w:val="clear" w:color="auto" w:fill="E7E6E6" w:themeFill="background2"/>
          </w:tcPr>
          <w:p w14:paraId="52056262" w14:textId="77777777" w:rsidR="00D94AD6" w:rsidRPr="001647B7" w:rsidRDefault="00D94AD6" w:rsidP="00B13472">
            <w:pPr>
              <w:pStyle w:val="BodyText"/>
              <w:spacing w:before="120" w:after="120"/>
              <w:rPr>
                <w:bCs/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39C34D3" w14:textId="30147128" w:rsidR="00D94AD6" w:rsidRPr="00380A96" w:rsidRDefault="00D94AD6" w:rsidP="00B13472">
            <w:pPr>
              <w:pStyle w:val="BodyText"/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</w:t>
            </w:r>
            <w:r w:rsidRPr="00380A96">
              <w:rPr>
                <w:bCs/>
                <w:szCs w:val="24"/>
              </w:rPr>
              <w:t>SECTION T</w:t>
            </w:r>
            <w:r>
              <w:rPr>
                <w:bCs/>
                <w:szCs w:val="24"/>
              </w:rPr>
              <w:t>WO – maximum three pages</w:t>
            </w:r>
          </w:p>
        </w:tc>
      </w:tr>
      <w:tr w:rsidR="00D94AD6" w:rsidRPr="00C904D0" w14:paraId="5572E28F" w14:textId="77777777" w:rsidTr="00B13472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37B5C43B" w14:textId="77777777" w:rsidR="00D94AD6" w:rsidRDefault="00D94AD6" w:rsidP="00B13472">
            <w:pPr>
              <w:pStyle w:val="BodyText"/>
              <w:spacing w:before="120" w:after="120"/>
              <w:rPr>
                <w:bCs/>
                <w:szCs w:val="24"/>
              </w:rPr>
            </w:pPr>
            <w:r w:rsidRPr="00C47C80">
              <w:rPr>
                <w:szCs w:val="24"/>
              </w:rPr>
              <w:t>CV</w:t>
            </w:r>
          </w:p>
        </w:tc>
        <w:tc>
          <w:tcPr>
            <w:tcW w:w="8051" w:type="dxa"/>
            <w:gridSpan w:val="2"/>
          </w:tcPr>
          <w:p w14:paraId="5335E3D9" w14:textId="77777777" w:rsidR="00D94AD6" w:rsidRPr="00C904D0" w:rsidRDefault="00D94AD6" w:rsidP="00B13472">
            <w:pPr>
              <w:pStyle w:val="BodyText"/>
              <w:spacing w:before="120" w:after="120"/>
              <w:rPr>
                <w:b w:val="0"/>
                <w:szCs w:val="24"/>
              </w:rPr>
            </w:pPr>
            <w:r>
              <w:rPr>
                <w:b w:val="0"/>
                <w:bCs/>
                <w:szCs w:val="24"/>
              </w:rPr>
              <w:t>M</w:t>
            </w:r>
            <w:r w:rsidRPr="00C47C80">
              <w:rPr>
                <w:b w:val="0"/>
                <w:bCs/>
                <w:szCs w:val="24"/>
              </w:rPr>
              <w:t>aximum two pages, no photographs please</w:t>
            </w:r>
          </w:p>
        </w:tc>
      </w:tr>
      <w:tr w:rsidR="00D94AD6" w:rsidRPr="00C904D0" w14:paraId="1C63AAD6" w14:textId="77777777" w:rsidTr="00D94AD6">
        <w:trPr>
          <w:cantSplit/>
          <w:trHeight w:val="66"/>
        </w:trPr>
        <w:tc>
          <w:tcPr>
            <w:tcW w:w="2411" w:type="dxa"/>
            <w:tcBorders>
              <w:bottom w:val="single" w:sz="4" w:space="0" w:color="auto"/>
            </w:tcBorders>
            <w:shd w:val="pct5" w:color="auto" w:fill="FFFFFF"/>
          </w:tcPr>
          <w:p w14:paraId="336A62EA" w14:textId="77777777" w:rsidR="00D94AD6" w:rsidRDefault="00D94AD6" w:rsidP="00B13472">
            <w:pPr>
              <w:pStyle w:val="BodyText"/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REFERENCES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1361721E" w14:textId="77777777" w:rsidR="00D94AD6" w:rsidRPr="00C904D0" w:rsidRDefault="00D94AD6" w:rsidP="00B13472">
            <w:pPr>
              <w:pStyle w:val="BodyText"/>
              <w:spacing w:before="120" w:after="120"/>
              <w:rPr>
                <w:b w:val="0"/>
                <w:szCs w:val="24"/>
              </w:rPr>
            </w:pPr>
            <w:r>
              <w:rPr>
                <w:b w:val="0"/>
                <w:bCs/>
                <w:szCs w:val="24"/>
              </w:rPr>
              <w:t>O</w:t>
            </w:r>
            <w:r w:rsidRPr="00C47C80">
              <w:rPr>
                <w:b w:val="0"/>
                <w:bCs/>
                <w:szCs w:val="24"/>
              </w:rPr>
              <w:t>ptional.  Maximum one page, 10 references</w:t>
            </w:r>
          </w:p>
        </w:tc>
      </w:tr>
      <w:tr w:rsidR="00D94AD6" w:rsidRPr="002F7B8B" w14:paraId="4414C786" w14:textId="77777777" w:rsidTr="00D94AD6">
        <w:trPr>
          <w:cantSplit/>
        </w:trPr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01446A" w14:textId="77777777" w:rsidR="00D94AD6" w:rsidRDefault="00D94AD6" w:rsidP="001647B7">
            <w:pPr>
              <w:pStyle w:val="BodyText"/>
              <w:spacing w:before="120" w:after="120"/>
              <w:rPr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A9E74BE" w14:textId="77777777" w:rsidR="00D94AD6" w:rsidRDefault="00D94AD6" w:rsidP="002F7B8B">
            <w:pPr>
              <w:pStyle w:val="BodyText"/>
              <w:spacing w:before="120" w:after="120"/>
              <w:rPr>
                <w:szCs w:val="24"/>
              </w:rPr>
            </w:pPr>
          </w:p>
          <w:p w14:paraId="41AA79F0" w14:textId="3EC4452C" w:rsidR="00D94AD6" w:rsidRPr="004E6E6D" w:rsidRDefault="00D94AD6" w:rsidP="002F7B8B">
            <w:pPr>
              <w:pStyle w:val="BodyText"/>
              <w:spacing w:before="120" w:after="120"/>
              <w:rPr>
                <w:szCs w:val="24"/>
              </w:rPr>
            </w:pPr>
          </w:p>
        </w:tc>
      </w:tr>
      <w:tr w:rsidR="00E25017" w:rsidRPr="002F7B8B" w14:paraId="37EF8EB0" w14:textId="77777777" w:rsidTr="00D94AD6">
        <w:trPr>
          <w:cantSplit/>
        </w:trPr>
        <w:tc>
          <w:tcPr>
            <w:tcW w:w="2411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</w:tcPr>
          <w:p w14:paraId="4F9D4F23" w14:textId="77777777" w:rsidR="00E25017" w:rsidRDefault="00E25017" w:rsidP="001647B7">
            <w:pPr>
              <w:pStyle w:val="BodyText"/>
              <w:spacing w:before="120" w:after="120"/>
              <w:rPr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DB52240" w14:textId="08E5E8CB" w:rsidR="00E25017" w:rsidRDefault="00474AA4" w:rsidP="00C641AD">
            <w:pPr>
              <w:pStyle w:val="BodyText"/>
              <w:spacing w:before="120" w:after="120"/>
              <w:rPr>
                <w:bCs/>
                <w:sz w:val="20"/>
              </w:rPr>
            </w:pPr>
            <w:r>
              <w:rPr>
                <w:szCs w:val="24"/>
              </w:rPr>
              <w:t xml:space="preserve">               </w:t>
            </w:r>
            <w:r w:rsidR="00E25017">
              <w:rPr>
                <w:szCs w:val="24"/>
              </w:rPr>
              <w:t>SECTION T</w:t>
            </w:r>
            <w:r w:rsidR="00D94AD6">
              <w:rPr>
                <w:szCs w:val="24"/>
              </w:rPr>
              <w:t>HREE</w:t>
            </w:r>
            <w:r w:rsidR="00BB271E">
              <w:rPr>
                <w:szCs w:val="24"/>
              </w:rPr>
              <w:t xml:space="preserve"> – maximum </w:t>
            </w:r>
            <w:r w:rsidR="00F15E7C">
              <w:rPr>
                <w:szCs w:val="24"/>
              </w:rPr>
              <w:t>three</w:t>
            </w:r>
            <w:r w:rsidR="00BB271E">
              <w:rPr>
                <w:szCs w:val="24"/>
              </w:rPr>
              <w:t xml:space="preserve"> pages</w:t>
            </w:r>
            <w:r w:rsidR="00A2002D">
              <w:rPr>
                <w:bCs/>
                <w:szCs w:val="24"/>
              </w:rPr>
              <w:t xml:space="preserve"> </w:t>
            </w:r>
            <w:r w:rsidR="00C641AD">
              <w:rPr>
                <w:bCs/>
                <w:sz w:val="20"/>
              </w:rPr>
              <w:t xml:space="preserve"> </w:t>
            </w:r>
          </w:p>
          <w:p w14:paraId="60F1D119" w14:textId="03EB1C9B" w:rsidR="00C641AD" w:rsidRPr="00A2002D" w:rsidRDefault="00C641AD" w:rsidP="00C641AD">
            <w:pPr>
              <w:pStyle w:val="BodyText"/>
              <w:spacing w:before="120" w:after="120"/>
              <w:rPr>
                <w:sz w:val="20"/>
              </w:rPr>
            </w:pPr>
          </w:p>
        </w:tc>
      </w:tr>
      <w:tr w:rsidR="00E25017" w:rsidRPr="002F7B8B" w14:paraId="610E1E27" w14:textId="77777777" w:rsidTr="00BB271E">
        <w:trPr>
          <w:cantSplit/>
          <w:trHeight w:val="699"/>
        </w:trPr>
        <w:tc>
          <w:tcPr>
            <w:tcW w:w="2411" w:type="dxa"/>
            <w:shd w:val="clear" w:color="auto" w:fill="F2F2F2" w:themeFill="background1" w:themeFillShade="F2"/>
          </w:tcPr>
          <w:p w14:paraId="074954F6" w14:textId="77777777" w:rsidR="00E25017" w:rsidRPr="00C904D0" w:rsidRDefault="00E25017" w:rsidP="00B5409C">
            <w:pPr>
              <w:pStyle w:val="BodyText"/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F2F2F2" w:themeFill="background1" w:themeFillShade="F2"/>
          </w:tcPr>
          <w:p w14:paraId="234D2195" w14:textId="774521AF" w:rsidR="00E25017" w:rsidRPr="0084499B" w:rsidRDefault="00E25017" w:rsidP="00E25017">
            <w:pPr>
              <w:pStyle w:val="BodyText"/>
              <w:spacing w:before="120" w:after="120"/>
              <w:jc w:val="center"/>
              <w:rPr>
                <w:bCs/>
                <w:color w:val="00B050"/>
                <w:szCs w:val="24"/>
              </w:rPr>
            </w:pPr>
            <w:r w:rsidRPr="001647B7">
              <w:rPr>
                <w:bCs/>
                <w:szCs w:val="24"/>
              </w:rPr>
              <w:t>P</w:t>
            </w:r>
            <w:r>
              <w:rPr>
                <w:bCs/>
                <w:szCs w:val="24"/>
              </w:rPr>
              <w:t>ROBLEM STATEMENT</w:t>
            </w:r>
          </w:p>
        </w:tc>
      </w:tr>
      <w:tr w:rsidR="00A01855" w:rsidRPr="002F7B8B" w14:paraId="70520B24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6FD65680" w14:textId="62DD45E6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9E3BB6">
              <w:rPr>
                <w:bCs/>
                <w:szCs w:val="24"/>
              </w:rPr>
              <w:t>1. Relevance for wildlife health:</w:t>
            </w:r>
            <w:r w:rsidRPr="00C904D0">
              <w:rPr>
                <w:b w:val="0"/>
                <w:szCs w:val="24"/>
              </w:rPr>
              <w:t xml:space="preserve"> How relevant is the problem that the proposal addresses for the health of free-living wildlife, health of ecosystems, and/or biodiversity conservation?</w:t>
            </w:r>
          </w:p>
        </w:tc>
        <w:tc>
          <w:tcPr>
            <w:tcW w:w="8051" w:type="dxa"/>
            <w:gridSpan w:val="2"/>
          </w:tcPr>
          <w:p w14:paraId="0B7F0342" w14:textId="77777777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31927CEE" w14:textId="77777777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5BCF7733" w14:textId="7C80C774" w:rsidR="00A01855" w:rsidRPr="00C904D0" w:rsidRDefault="00744460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C904D0">
              <w:rPr>
                <w:b w:val="0"/>
                <w:szCs w:val="24"/>
              </w:rPr>
              <w:t xml:space="preserve"> </w:t>
            </w:r>
          </w:p>
          <w:p w14:paraId="0CC157CD" w14:textId="06CBAB5B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2F7B8B" w14:paraId="2C84546D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6CC14070" w14:textId="5DCF7E44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C904D0">
              <w:rPr>
                <w:bCs/>
                <w:szCs w:val="24"/>
              </w:rPr>
              <w:lastRenderedPageBreak/>
              <w:t>2. Application of the One Health approach: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problem statement </w:t>
            </w:r>
            <w:proofErr w:type="gramStart"/>
            <w:r w:rsidRPr="00C904D0">
              <w:rPr>
                <w:b w:val="0"/>
                <w:szCs w:val="24"/>
              </w:rPr>
              <w:t>take into account</w:t>
            </w:r>
            <w:proofErr w:type="gramEnd"/>
            <w:r w:rsidRPr="00C904D0">
              <w:rPr>
                <w:b w:val="0"/>
                <w:szCs w:val="24"/>
              </w:rPr>
              <w:t xml:space="preserve"> the interconnection and interdependence of health of wild animals, humans and domestic animals within a shared environment?</w:t>
            </w:r>
          </w:p>
        </w:tc>
        <w:tc>
          <w:tcPr>
            <w:tcW w:w="8051" w:type="dxa"/>
            <w:gridSpan w:val="2"/>
          </w:tcPr>
          <w:p w14:paraId="4CD1ED2A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2F7B8B" w14:paraId="72495610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4EF35073" w14:textId="77777777" w:rsidR="001647B7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3. Environmental sustainability:</w:t>
            </w:r>
            <w:r w:rsidRPr="00C904D0">
              <w:rPr>
                <w:b w:val="0"/>
                <w:szCs w:val="24"/>
              </w:rPr>
              <w:t xml:space="preserve"> </w:t>
            </w:r>
          </w:p>
          <w:p w14:paraId="09431682" w14:textId="7C2BDE40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C904D0">
              <w:rPr>
                <w:b w:val="0"/>
                <w:szCs w:val="24"/>
              </w:rPr>
              <w:t>To w</w:t>
            </w:r>
            <w:r w:rsidR="001647B7">
              <w:rPr>
                <w:b w:val="0"/>
                <w:szCs w:val="24"/>
              </w:rPr>
              <w:t>hat</w:t>
            </w:r>
            <w:r w:rsidRPr="00C904D0">
              <w:rPr>
                <w:b w:val="0"/>
                <w:szCs w:val="24"/>
              </w:rPr>
              <w:t xml:space="preserve"> extent does the problem statement take environmental sustainability into account?</w:t>
            </w:r>
          </w:p>
        </w:tc>
        <w:tc>
          <w:tcPr>
            <w:tcW w:w="8051" w:type="dxa"/>
            <w:gridSpan w:val="2"/>
          </w:tcPr>
          <w:p w14:paraId="05E3405B" w14:textId="77777777" w:rsidR="00A01855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0429402B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3F2C5884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4C199967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730AE99D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199F4D11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64266019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0312AA7F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6DC32402" w14:textId="2F419C37" w:rsidR="00474AA4" w:rsidRPr="00C904D0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2F7B8B" w14:paraId="6FE95B60" w14:textId="77777777" w:rsidTr="00BB271E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3B95DF7C" w14:textId="77777777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F2F2F2" w:themeFill="background1" w:themeFillShade="F2"/>
          </w:tcPr>
          <w:p w14:paraId="7FAB7661" w14:textId="5A0438D4" w:rsidR="00A01855" w:rsidRPr="00E25017" w:rsidRDefault="00E25017" w:rsidP="00E25017">
            <w:pPr>
              <w:pStyle w:val="BodyText"/>
              <w:spacing w:before="120" w:after="120"/>
              <w:jc w:val="center"/>
              <w:rPr>
                <w:bCs/>
                <w:szCs w:val="24"/>
              </w:rPr>
            </w:pPr>
            <w:r w:rsidRPr="00E25017">
              <w:rPr>
                <w:bCs/>
                <w:szCs w:val="24"/>
              </w:rPr>
              <w:t>METHODOLOGY</w:t>
            </w:r>
          </w:p>
        </w:tc>
      </w:tr>
      <w:tr w:rsidR="00A01855" w:rsidRPr="002F7B8B" w14:paraId="74B21A28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36B65697" w14:textId="39FA3E81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1647B7">
              <w:rPr>
                <w:bCs/>
                <w:szCs w:val="24"/>
              </w:rPr>
              <w:t>4. Environmental cost-benefit analysis:</w:t>
            </w:r>
            <w:r w:rsidRPr="00C904D0">
              <w:rPr>
                <w:b w:val="0"/>
                <w:szCs w:val="24"/>
              </w:rPr>
              <w:t xml:space="preserve"> To </w:t>
            </w:r>
            <w:r w:rsidR="001647B7">
              <w:rPr>
                <w:b w:val="0"/>
                <w:szCs w:val="24"/>
              </w:rPr>
              <w:t>what</w:t>
            </w:r>
            <w:r w:rsidRPr="00C904D0">
              <w:rPr>
                <w:b w:val="0"/>
                <w:szCs w:val="24"/>
              </w:rPr>
              <w:t xml:space="preserve"> extent does the benefit of the envisaged research outcome for wildlife health outweigh the estimated environmental impact of the methodology to perform the research?</w:t>
            </w:r>
          </w:p>
        </w:tc>
        <w:tc>
          <w:tcPr>
            <w:tcW w:w="8051" w:type="dxa"/>
            <w:gridSpan w:val="2"/>
          </w:tcPr>
          <w:p w14:paraId="0C24A3F1" w14:textId="77777777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2F7B8B" w14:paraId="3EC630BC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43D5ACE2" w14:textId="503C9B13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1647B7">
              <w:rPr>
                <w:bCs/>
                <w:szCs w:val="24"/>
              </w:rPr>
              <w:t>5. Cross-sector involvement</w:t>
            </w:r>
            <w:r w:rsidRPr="00C904D0">
              <w:rPr>
                <w:b w:val="0"/>
                <w:szCs w:val="24"/>
              </w:rPr>
              <w:t>: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methodology involve cooperation of the scientific community, </w:t>
            </w:r>
            <w:proofErr w:type="gramStart"/>
            <w:r w:rsidRPr="00C904D0">
              <w:rPr>
                <w:b w:val="0"/>
                <w:szCs w:val="24"/>
              </w:rPr>
              <w:t>stakeholders</w:t>
            </w:r>
            <w:proofErr w:type="gramEnd"/>
            <w:r w:rsidRPr="00C904D0">
              <w:rPr>
                <w:b w:val="0"/>
                <w:szCs w:val="24"/>
              </w:rPr>
              <w:t xml:space="preserve"> and society?</w:t>
            </w:r>
          </w:p>
        </w:tc>
        <w:tc>
          <w:tcPr>
            <w:tcW w:w="8051" w:type="dxa"/>
            <w:gridSpan w:val="2"/>
          </w:tcPr>
          <w:p w14:paraId="77562494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C904D0" w14:paraId="31AA583D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5A94EDB0" w14:textId="40161B4B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1647B7">
              <w:rPr>
                <w:bCs/>
                <w:szCs w:val="24"/>
              </w:rPr>
              <w:lastRenderedPageBreak/>
              <w:t>6. Different forms of knowledge:</w:t>
            </w:r>
            <w:r w:rsidRPr="00C904D0">
              <w:rPr>
                <w:b w:val="0"/>
                <w:szCs w:val="24"/>
              </w:rPr>
              <w:t xml:space="preserve"> To </w:t>
            </w:r>
            <w:r w:rsidR="001647B7">
              <w:rPr>
                <w:b w:val="0"/>
                <w:szCs w:val="24"/>
              </w:rPr>
              <w:t>what</w:t>
            </w:r>
            <w:r w:rsidRPr="00C904D0">
              <w:rPr>
                <w:b w:val="0"/>
                <w:szCs w:val="24"/>
              </w:rPr>
              <w:t xml:space="preserve"> extent does the methodology involve and recognize other accumulated forms of knowledge (</w:t>
            </w:r>
            <w:proofErr w:type="gramStart"/>
            <w:r w:rsidRPr="00C904D0">
              <w:rPr>
                <w:b w:val="0"/>
                <w:szCs w:val="24"/>
              </w:rPr>
              <w:t>e.g.</w:t>
            </w:r>
            <w:proofErr w:type="gramEnd"/>
            <w:r w:rsidRPr="00C904D0">
              <w:rPr>
                <w:b w:val="0"/>
                <w:szCs w:val="24"/>
              </w:rPr>
              <w:t xml:space="preserve"> traditional, experiential, professional)?</w:t>
            </w:r>
          </w:p>
        </w:tc>
        <w:tc>
          <w:tcPr>
            <w:tcW w:w="8051" w:type="dxa"/>
            <w:gridSpan w:val="2"/>
          </w:tcPr>
          <w:p w14:paraId="1E6F5F5E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C904D0" w14:paraId="72F4E7A0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55093C41" w14:textId="51BD02FC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 xml:space="preserve">7. </w:t>
            </w:r>
            <w:proofErr w:type="spellStart"/>
            <w:r w:rsidRPr="001647B7">
              <w:rPr>
                <w:bCs/>
                <w:szCs w:val="24"/>
              </w:rPr>
              <w:t>Multidisciplinarity</w:t>
            </w:r>
            <w:proofErr w:type="spellEnd"/>
            <w:r w:rsidRPr="00C904D0">
              <w:rPr>
                <w:b w:val="0"/>
                <w:szCs w:val="24"/>
              </w:rPr>
              <w:t>: To which extent do the partners in the proposal represent different scientific disciplines?</w:t>
            </w:r>
          </w:p>
          <w:p w14:paraId="01724A28" w14:textId="77777777" w:rsidR="00A01855" w:rsidRPr="00C904D0" w:rsidRDefault="00A01855" w:rsidP="00B5409C">
            <w:pPr>
              <w:pStyle w:val="BodyText"/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8051" w:type="dxa"/>
            <w:gridSpan w:val="2"/>
          </w:tcPr>
          <w:p w14:paraId="1893A385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C904D0" w14:paraId="65DC24EA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34D887B7" w14:textId="77777777" w:rsidR="00A01855" w:rsidRDefault="00504233" w:rsidP="00931AAE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8. Learning and development: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proposal foster student and/or early career learning and/or professional development of wildlife health researchers involved?</w:t>
            </w:r>
          </w:p>
          <w:p w14:paraId="05181D06" w14:textId="7E238CAB" w:rsidR="00474AA4" w:rsidRPr="00C904D0" w:rsidRDefault="00474AA4" w:rsidP="00931AAE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  <w:tc>
          <w:tcPr>
            <w:tcW w:w="8051" w:type="dxa"/>
            <w:gridSpan w:val="2"/>
          </w:tcPr>
          <w:p w14:paraId="091E2E20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744460" w:rsidRPr="00C904D0" w14:paraId="4EB06F82" w14:textId="77777777" w:rsidTr="00BB271E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41966F47" w14:textId="77777777" w:rsidR="00744460" w:rsidRPr="00C904D0" w:rsidRDefault="00744460" w:rsidP="00504233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F2F2F2" w:themeFill="background1" w:themeFillShade="F2"/>
          </w:tcPr>
          <w:p w14:paraId="4337CC96" w14:textId="69AF4E03" w:rsidR="00744460" w:rsidRPr="001647B7" w:rsidRDefault="00E25017" w:rsidP="00E25017">
            <w:pPr>
              <w:pStyle w:val="BodyText"/>
              <w:spacing w:before="120" w:after="1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IMPACT</w:t>
            </w:r>
          </w:p>
        </w:tc>
      </w:tr>
      <w:tr w:rsidR="00744460" w:rsidRPr="00C904D0" w14:paraId="1B937FBA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25296308" w14:textId="4F9CAD22" w:rsidR="00744460" w:rsidRPr="00C904D0" w:rsidRDefault="00744460" w:rsidP="001647B7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9. One Health outcome: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envisaged research outcome sustainably balance and optimize the health of humans, domestic animals, wildlife, and their shared environment?</w:t>
            </w:r>
          </w:p>
        </w:tc>
        <w:tc>
          <w:tcPr>
            <w:tcW w:w="8051" w:type="dxa"/>
            <w:gridSpan w:val="2"/>
          </w:tcPr>
          <w:p w14:paraId="3FC8F609" w14:textId="77777777" w:rsidR="00744460" w:rsidRPr="00C904D0" w:rsidRDefault="00744460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744460" w:rsidRPr="00C904D0" w14:paraId="63E539A1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1658421C" w14:textId="54465810" w:rsidR="00744460" w:rsidRPr="00C904D0" w:rsidRDefault="00744460" w:rsidP="001647B7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10. Biodiversity conservation: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envisaged research outcome benefit the conservation of biodiversity, now and in the future?</w:t>
            </w:r>
          </w:p>
        </w:tc>
        <w:tc>
          <w:tcPr>
            <w:tcW w:w="8051" w:type="dxa"/>
            <w:gridSpan w:val="2"/>
          </w:tcPr>
          <w:p w14:paraId="52ECDCF3" w14:textId="77777777" w:rsidR="00744460" w:rsidRPr="00C904D0" w:rsidRDefault="00744460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744460" w:rsidRPr="00C904D0" w14:paraId="64FEB9E5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0AD465F1" w14:textId="04388975" w:rsidR="00744460" w:rsidRPr="00C904D0" w:rsidRDefault="00744460" w:rsidP="00931AAE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lastRenderedPageBreak/>
              <w:t>11. Environmental sustainability: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is the envisaged research outcome in accordance with the principles of environmental sustainability?</w:t>
            </w:r>
          </w:p>
        </w:tc>
        <w:tc>
          <w:tcPr>
            <w:tcW w:w="8051" w:type="dxa"/>
            <w:gridSpan w:val="2"/>
          </w:tcPr>
          <w:p w14:paraId="1157810E" w14:textId="77777777" w:rsidR="00744460" w:rsidRPr="00C904D0" w:rsidRDefault="00744460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744460" w:rsidRPr="00C904D0" w14:paraId="5899A8EC" w14:textId="77777777" w:rsidTr="00D94AD6">
        <w:trPr>
          <w:cantSplit/>
          <w:trHeight w:val="66"/>
        </w:trPr>
        <w:tc>
          <w:tcPr>
            <w:tcW w:w="2411" w:type="dxa"/>
            <w:tcBorders>
              <w:bottom w:val="single" w:sz="4" w:space="0" w:color="auto"/>
            </w:tcBorders>
            <w:shd w:val="pct5" w:color="auto" w:fill="FFFFFF"/>
          </w:tcPr>
          <w:p w14:paraId="144B579E" w14:textId="3998764C" w:rsidR="00744460" w:rsidRPr="00C904D0" w:rsidRDefault="00C904D0" w:rsidP="00504233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12. Dissemination and translation: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325A6C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are the results and recommendations of the research planned to be communicated to the relevant users, translated into policies, or both?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296D13B4" w14:textId="77777777" w:rsidR="00744460" w:rsidRPr="00C904D0" w:rsidRDefault="00744460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380A96" w:rsidRPr="00C904D0" w14:paraId="28C86485" w14:textId="77777777" w:rsidTr="00D94AD6">
        <w:trPr>
          <w:cantSplit/>
          <w:trHeight w:val="66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166181" w14:textId="77777777" w:rsidR="00380A96" w:rsidRPr="001647B7" w:rsidRDefault="00380A96" w:rsidP="00504233">
            <w:pPr>
              <w:pStyle w:val="BodyText"/>
              <w:spacing w:before="120" w:after="120"/>
              <w:rPr>
                <w:bCs/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  <w:bottom w:val="nil"/>
              <w:right w:val="nil"/>
            </w:tcBorders>
          </w:tcPr>
          <w:p w14:paraId="2CA749D6" w14:textId="77777777" w:rsidR="00380A96" w:rsidRPr="00380A96" w:rsidRDefault="00380A96" w:rsidP="00380A96">
            <w:pPr>
              <w:pStyle w:val="BodyText"/>
              <w:spacing w:before="120" w:after="120"/>
              <w:jc w:val="center"/>
              <w:rPr>
                <w:bCs/>
                <w:szCs w:val="24"/>
              </w:rPr>
            </w:pPr>
          </w:p>
        </w:tc>
      </w:tr>
    </w:tbl>
    <w:p w14:paraId="10ABEA75" w14:textId="77777777" w:rsidR="00C47C80" w:rsidRPr="00C904D0" w:rsidRDefault="00C47C80" w:rsidP="00A554E9">
      <w:pPr>
        <w:pStyle w:val="BodyText"/>
        <w:spacing w:before="120" w:after="120"/>
        <w:contextualSpacing/>
        <w:rPr>
          <w:color w:val="FF0000"/>
          <w:szCs w:val="24"/>
        </w:rPr>
      </w:pPr>
    </w:p>
    <w:p w14:paraId="2F9DE447" w14:textId="6234BA77" w:rsidR="00A554E9" w:rsidRPr="00C47C80" w:rsidRDefault="00A554E9" w:rsidP="00A554E9">
      <w:pPr>
        <w:pStyle w:val="BodyText"/>
        <w:spacing w:before="120" w:after="120"/>
        <w:contextualSpacing/>
        <w:rPr>
          <w:b w:val="0"/>
          <w:bCs/>
          <w:szCs w:val="24"/>
        </w:rPr>
      </w:pPr>
      <w:r w:rsidRPr="00C47C80">
        <w:rPr>
          <w:szCs w:val="24"/>
        </w:rPr>
        <w:t xml:space="preserve"> </w:t>
      </w:r>
    </w:p>
    <w:p w14:paraId="7D069160" w14:textId="60BEBF37" w:rsidR="00E81FDB" w:rsidRPr="00C47C80" w:rsidRDefault="00E81FDB" w:rsidP="00C47C80">
      <w:pPr>
        <w:pStyle w:val="BodyText"/>
        <w:spacing w:before="120" w:after="120"/>
        <w:contextualSpacing/>
        <w:rPr>
          <w:rFonts w:cs="Arial"/>
          <w:sz w:val="20"/>
        </w:rPr>
      </w:pPr>
    </w:p>
    <w:sectPr w:rsidR="00E81FDB" w:rsidRPr="00C47C80" w:rsidSect="00516A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709" w:left="1134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9B7C" w14:textId="77777777" w:rsidR="00D92B74" w:rsidRDefault="00D92B74">
      <w:r>
        <w:separator/>
      </w:r>
    </w:p>
  </w:endnote>
  <w:endnote w:type="continuationSeparator" w:id="0">
    <w:p w14:paraId="0B0E9D25" w14:textId="77777777" w:rsidR="00D92B74" w:rsidRDefault="00D9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D018" w14:textId="77777777" w:rsidR="00681B18" w:rsidRDefault="00681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9941444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9DB7C3" w14:textId="192B63EF" w:rsidR="00BB51AE" w:rsidRPr="00BF5230" w:rsidRDefault="008239C5" w:rsidP="00BF5230">
            <w:pPr>
              <w:pStyle w:val="Footer"/>
              <w:tabs>
                <w:tab w:val="clear" w:pos="8640"/>
                <w:tab w:val="righ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EWDA</w:t>
            </w:r>
            <w:r w:rsidR="001C39FC">
              <w:rPr>
                <w:rFonts w:asciiTheme="minorHAnsi" w:hAnsiTheme="minorHAnsi" w:cstheme="minorHAnsi"/>
              </w:rPr>
              <w:t xml:space="preserve"> Small Grants Committee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CD1C25">
              <w:rPr>
                <w:rFonts w:asciiTheme="minorHAnsi" w:hAnsiTheme="minorHAnsi" w:cstheme="minorHAnsi"/>
              </w:rPr>
              <w:t>April</w:t>
            </w:r>
            <w:r w:rsidR="00C47C80">
              <w:rPr>
                <w:rFonts w:asciiTheme="minorHAnsi" w:hAnsiTheme="minorHAnsi" w:cstheme="minorHAnsi"/>
              </w:rPr>
              <w:t xml:space="preserve"> 2023,</w:t>
            </w:r>
            <w:r w:rsidR="00660E71">
              <w:rPr>
                <w:rFonts w:asciiTheme="minorHAnsi" w:hAnsiTheme="minorHAnsi" w:cstheme="minorHAnsi"/>
              </w:rPr>
              <w:t xml:space="preserve"> </w:t>
            </w:r>
            <w:r w:rsidR="00931AAE">
              <w:rPr>
                <w:rFonts w:asciiTheme="minorHAnsi" w:hAnsiTheme="minorHAnsi" w:cstheme="minorHAnsi"/>
              </w:rPr>
              <w:t xml:space="preserve">TRWH </w:t>
            </w:r>
            <w:r w:rsidR="00660E71">
              <w:rPr>
                <w:rFonts w:asciiTheme="minorHAnsi" w:hAnsiTheme="minorHAnsi" w:cstheme="minorHAnsi"/>
              </w:rPr>
              <w:t>V</w:t>
            </w:r>
            <w:r w:rsidR="00931AAE">
              <w:rPr>
                <w:rFonts w:asciiTheme="minorHAnsi" w:hAnsiTheme="minorHAnsi" w:cstheme="minorHAnsi"/>
              </w:rPr>
              <w:t>1</w:t>
            </w:r>
            <w:r w:rsidR="00660E71">
              <w:rPr>
                <w:rFonts w:asciiTheme="minorHAnsi" w:hAnsiTheme="minorHAnsi" w:cstheme="minorHAnsi"/>
              </w:rPr>
              <w:t>)</w:t>
            </w:r>
            <w:r w:rsidR="00BF5230">
              <w:rPr>
                <w:rFonts w:asciiTheme="minorHAnsi" w:hAnsiTheme="minorHAnsi" w:cstheme="minorHAnsi"/>
              </w:rPr>
              <w:tab/>
            </w:r>
            <w:r w:rsidR="00BF5230" w:rsidRPr="00BF5230">
              <w:rPr>
                <w:rFonts w:asciiTheme="minorHAnsi" w:hAnsiTheme="minorHAnsi" w:cstheme="minorHAnsi"/>
              </w:rPr>
              <w:t xml:space="preserve">Page 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72B3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BF5230" w:rsidRPr="00BF5230">
              <w:rPr>
                <w:rFonts w:asciiTheme="minorHAnsi" w:hAnsiTheme="minorHAnsi" w:cstheme="minorHAnsi"/>
              </w:rPr>
              <w:t xml:space="preserve"> of 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72B3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2659" w14:textId="77777777" w:rsidR="00681B18" w:rsidRDefault="006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7D85" w14:textId="77777777" w:rsidR="00D92B74" w:rsidRDefault="00D92B74">
      <w:r>
        <w:separator/>
      </w:r>
    </w:p>
  </w:footnote>
  <w:footnote w:type="continuationSeparator" w:id="0">
    <w:p w14:paraId="26942B2C" w14:textId="77777777" w:rsidR="00D92B74" w:rsidRDefault="00D9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88BC" w14:textId="77777777" w:rsidR="00681B18" w:rsidRDefault="00681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0B82" w14:textId="6783FB66" w:rsidR="00681B18" w:rsidRDefault="00681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9D43" w14:textId="77777777" w:rsidR="00681B18" w:rsidRDefault="00681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90E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EC4DEA"/>
    <w:multiLevelType w:val="singleLevel"/>
    <w:tmpl w:val="D20EF0B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EE5CC7"/>
    <w:multiLevelType w:val="hybridMultilevel"/>
    <w:tmpl w:val="2752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7079"/>
    <w:multiLevelType w:val="hybridMultilevel"/>
    <w:tmpl w:val="3984E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F7CE1"/>
    <w:multiLevelType w:val="hybridMultilevel"/>
    <w:tmpl w:val="D7FA52E0"/>
    <w:lvl w:ilvl="0" w:tplc="344CC2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0D33"/>
    <w:multiLevelType w:val="hybridMultilevel"/>
    <w:tmpl w:val="8D965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13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FC01B90"/>
    <w:multiLevelType w:val="hybridMultilevel"/>
    <w:tmpl w:val="5C965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444BC"/>
    <w:multiLevelType w:val="hybridMultilevel"/>
    <w:tmpl w:val="33046F82"/>
    <w:lvl w:ilvl="0" w:tplc="040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9" w15:restartNumberingAfterBreak="0">
    <w:nsid w:val="4364218D"/>
    <w:multiLevelType w:val="hybridMultilevel"/>
    <w:tmpl w:val="CB6C9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296E"/>
    <w:multiLevelType w:val="hybridMultilevel"/>
    <w:tmpl w:val="1980B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328B0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553B0606"/>
    <w:multiLevelType w:val="singleLevel"/>
    <w:tmpl w:val="FFFFFFFF"/>
    <w:lvl w:ilvl="0">
      <w:numFmt w:val="decimal"/>
      <w:pStyle w:val="Heading2"/>
      <w:lvlText w:val="%1"/>
      <w:legacy w:legacy="1" w:legacySpace="0" w:legacyIndent="0"/>
      <w:lvlJc w:val="left"/>
    </w:lvl>
  </w:abstractNum>
  <w:abstractNum w:abstractNumId="13" w15:restartNumberingAfterBreak="0">
    <w:nsid w:val="5FE3549A"/>
    <w:multiLevelType w:val="singleLevel"/>
    <w:tmpl w:val="AE9647D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77A00088"/>
    <w:multiLevelType w:val="hybridMultilevel"/>
    <w:tmpl w:val="02A83D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56750"/>
    <w:multiLevelType w:val="hybridMultilevel"/>
    <w:tmpl w:val="8B70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370205">
    <w:abstractNumId w:val="12"/>
  </w:num>
  <w:num w:numId="2" w16cid:durableId="1785029629">
    <w:abstractNumId w:val="11"/>
  </w:num>
  <w:num w:numId="3" w16cid:durableId="826820353">
    <w:abstractNumId w:val="13"/>
  </w:num>
  <w:num w:numId="4" w16cid:durableId="1875118409">
    <w:abstractNumId w:val="0"/>
  </w:num>
  <w:num w:numId="5" w16cid:durableId="911355462">
    <w:abstractNumId w:val="6"/>
  </w:num>
  <w:num w:numId="6" w16cid:durableId="1750930613">
    <w:abstractNumId w:val="1"/>
  </w:num>
  <w:num w:numId="7" w16cid:durableId="2033607170">
    <w:abstractNumId w:val="14"/>
  </w:num>
  <w:num w:numId="8" w16cid:durableId="896476638">
    <w:abstractNumId w:val="9"/>
  </w:num>
  <w:num w:numId="9" w16cid:durableId="2115009729">
    <w:abstractNumId w:val="8"/>
  </w:num>
  <w:num w:numId="10" w16cid:durableId="130444085">
    <w:abstractNumId w:val="15"/>
  </w:num>
  <w:num w:numId="11" w16cid:durableId="463540984">
    <w:abstractNumId w:val="2"/>
  </w:num>
  <w:num w:numId="12" w16cid:durableId="1270624009">
    <w:abstractNumId w:val="3"/>
  </w:num>
  <w:num w:numId="13" w16cid:durableId="1031803807">
    <w:abstractNumId w:val="7"/>
  </w:num>
  <w:num w:numId="14" w16cid:durableId="188180300">
    <w:abstractNumId w:val="10"/>
  </w:num>
  <w:num w:numId="15" w16cid:durableId="633174914">
    <w:abstractNumId w:val="4"/>
  </w:num>
  <w:num w:numId="16" w16cid:durableId="63992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E1"/>
    <w:rsid w:val="000110D8"/>
    <w:rsid w:val="00015076"/>
    <w:rsid w:val="0001777A"/>
    <w:rsid w:val="00017E3B"/>
    <w:rsid w:val="00025B73"/>
    <w:rsid w:val="00061621"/>
    <w:rsid w:val="00070FB8"/>
    <w:rsid w:val="000829F3"/>
    <w:rsid w:val="000978EF"/>
    <w:rsid w:val="000A6200"/>
    <w:rsid w:val="000C030D"/>
    <w:rsid w:val="000D44DA"/>
    <w:rsid w:val="000D76F5"/>
    <w:rsid w:val="000F2E1A"/>
    <w:rsid w:val="0013032C"/>
    <w:rsid w:val="00143F08"/>
    <w:rsid w:val="00146E26"/>
    <w:rsid w:val="001647B7"/>
    <w:rsid w:val="00165456"/>
    <w:rsid w:val="001668BB"/>
    <w:rsid w:val="00176211"/>
    <w:rsid w:val="001A2686"/>
    <w:rsid w:val="001A5A5E"/>
    <w:rsid w:val="001A7A28"/>
    <w:rsid w:val="001C39FC"/>
    <w:rsid w:val="00205B3E"/>
    <w:rsid w:val="002416D3"/>
    <w:rsid w:val="002633ED"/>
    <w:rsid w:val="00266E9F"/>
    <w:rsid w:val="00295E64"/>
    <w:rsid w:val="002D0F57"/>
    <w:rsid w:val="002D30A4"/>
    <w:rsid w:val="002D347C"/>
    <w:rsid w:val="002E2CA1"/>
    <w:rsid w:val="002E41FC"/>
    <w:rsid w:val="002E528B"/>
    <w:rsid w:val="002F7B8B"/>
    <w:rsid w:val="00322022"/>
    <w:rsid w:val="00325A6C"/>
    <w:rsid w:val="00334B2C"/>
    <w:rsid w:val="003420AB"/>
    <w:rsid w:val="00345ECE"/>
    <w:rsid w:val="00373157"/>
    <w:rsid w:val="00380A96"/>
    <w:rsid w:val="00384357"/>
    <w:rsid w:val="00396740"/>
    <w:rsid w:val="003A0FC8"/>
    <w:rsid w:val="003C1171"/>
    <w:rsid w:val="003C4614"/>
    <w:rsid w:val="003F3F16"/>
    <w:rsid w:val="00400FBF"/>
    <w:rsid w:val="00420811"/>
    <w:rsid w:val="00450DCC"/>
    <w:rsid w:val="00466983"/>
    <w:rsid w:val="004728F7"/>
    <w:rsid w:val="00474AA4"/>
    <w:rsid w:val="004965E8"/>
    <w:rsid w:val="004A08B2"/>
    <w:rsid w:val="004E6E6D"/>
    <w:rsid w:val="00504233"/>
    <w:rsid w:val="00514387"/>
    <w:rsid w:val="0051650F"/>
    <w:rsid w:val="00516A83"/>
    <w:rsid w:val="00542CF2"/>
    <w:rsid w:val="00560431"/>
    <w:rsid w:val="005733E1"/>
    <w:rsid w:val="005A2CD9"/>
    <w:rsid w:val="005B1BCA"/>
    <w:rsid w:val="005C2A89"/>
    <w:rsid w:val="005D1733"/>
    <w:rsid w:val="005E23AE"/>
    <w:rsid w:val="005E2B8A"/>
    <w:rsid w:val="00606A1A"/>
    <w:rsid w:val="00630821"/>
    <w:rsid w:val="00631985"/>
    <w:rsid w:val="0063572E"/>
    <w:rsid w:val="00650AD7"/>
    <w:rsid w:val="00653E68"/>
    <w:rsid w:val="00657EA7"/>
    <w:rsid w:val="00660E71"/>
    <w:rsid w:val="00681B18"/>
    <w:rsid w:val="007030D8"/>
    <w:rsid w:val="00744460"/>
    <w:rsid w:val="007541AA"/>
    <w:rsid w:val="00756E8F"/>
    <w:rsid w:val="0076780F"/>
    <w:rsid w:val="007E115B"/>
    <w:rsid w:val="007F7A3B"/>
    <w:rsid w:val="007F7EB2"/>
    <w:rsid w:val="008239C5"/>
    <w:rsid w:val="0083668F"/>
    <w:rsid w:val="0084499B"/>
    <w:rsid w:val="00855D73"/>
    <w:rsid w:val="0089042B"/>
    <w:rsid w:val="008A16C2"/>
    <w:rsid w:val="008C00B0"/>
    <w:rsid w:val="008D384A"/>
    <w:rsid w:val="008E43C0"/>
    <w:rsid w:val="008F4173"/>
    <w:rsid w:val="00914668"/>
    <w:rsid w:val="00931AAE"/>
    <w:rsid w:val="00933897"/>
    <w:rsid w:val="00934C6E"/>
    <w:rsid w:val="009417FA"/>
    <w:rsid w:val="009426D9"/>
    <w:rsid w:val="00956F82"/>
    <w:rsid w:val="009577BA"/>
    <w:rsid w:val="009616AA"/>
    <w:rsid w:val="009811AB"/>
    <w:rsid w:val="009A0AFD"/>
    <w:rsid w:val="009B7FC7"/>
    <w:rsid w:val="009C4646"/>
    <w:rsid w:val="009D64EB"/>
    <w:rsid w:val="009E3BB6"/>
    <w:rsid w:val="00A01855"/>
    <w:rsid w:val="00A11046"/>
    <w:rsid w:val="00A1445F"/>
    <w:rsid w:val="00A2002D"/>
    <w:rsid w:val="00A20C79"/>
    <w:rsid w:val="00A47F67"/>
    <w:rsid w:val="00A52064"/>
    <w:rsid w:val="00A5312F"/>
    <w:rsid w:val="00A554E9"/>
    <w:rsid w:val="00A63A39"/>
    <w:rsid w:val="00A67A59"/>
    <w:rsid w:val="00A7076B"/>
    <w:rsid w:val="00A764F9"/>
    <w:rsid w:val="00A813FF"/>
    <w:rsid w:val="00A954A0"/>
    <w:rsid w:val="00AA4CEA"/>
    <w:rsid w:val="00AC5EC6"/>
    <w:rsid w:val="00AC6ACB"/>
    <w:rsid w:val="00AD239D"/>
    <w:rsid w:val="00AD307E"/>
    <w:rsid w:val="00B136AA"/>
    <w:rsid w:val="00B13EFA"/>
    <w:rsid w:val="00B16B08"/>
    <w:rsid w:val="00B5409C"/>
    <w:rsid w:val="00B6690A"/>
    <w:rsid w:val="00B710E9"/>
    <w:rsid w:val="00B72B3A"/>
    <w:rsid w:val="00B77323"/>
    <w:rsid w:val="00BA1920"/>
    <w:rsid w:val="00BB271E"/>
    <w:rsid w:val="00BB51AE"/>
    <w:rsid w:val="00BB55F1"/>
    <w:rsid w:val="00BC740F"/>
    <w:rsid w:val="00BD30E1"/>
    <w:rsid w:val="00BE0D35"/>
    <w:rsid w:val="00BE1070"/>
    <w:rsid w:val="00BF5230"/>
    <w:rsid w:val="00BF62BC"/>
    <w:rsid w:val="00C06C50"/>
    <w:rsid w:val="00C11968"/>
    <w:rsid w:val="00C47C80"/>
    <w:rsid w:val="00C5694E"/>
    <w:rsid w:val="00C641AD"/>
    <w:rsid w:val="00C649C4"/>
    <w:rsid w:val="00C66907"/>
    <w:rsid w:val="00C77E08"/>
    <w:rsid w:val="00C904D0"/>
    <w:rsid w:val="00CD15A3"/>
    <w:rsid w:val="00CD1C25"/>
    <w:rsid w:val="00CD65A6"/>
    <w:rsid w:val="00CD735C"/>
    <w:rsid w:val="00D00A44"/>
    <w:rsid w:val="00D30DBC"/>
    <w:rsid w:val="00D631B2"/>
    <w:rsid w:val="00D73F8B"/>
    <w:rsid w:val="00D83BEA"/>
    <w:rsid w:val="00D84E58"/>
    <w:rsid w:val="00D92B74"/>
    <w:rsid w:val="00D94AD6"/>
    <w:rsid w:val="00DB3776"/>
    <w:rsid w:val="00DC3987"/>
    <w:rsid w:val="00DD1963"/>
    <w:rsid w:val="00DE73D4"/>
    <w:rsid w:val="00DE7F46"/>
    <w:rsid w:val="00DF47CB"/>
    <w:rsid w:val="00E25017"/>
    <w:rsid w:val="00E329F0"/>
    <w:rsid w:val="00E32A04"/>
    <w:rsid w:val="00E541CD"/>
    <w:rsid w:val="00E64B11"/>
    <w:rsid w:val="00E710D1"/>
    <w:rsid w:val="00E71B1A"/>
    <w:rsid w:val="00E81FDB"/>
    <w:rsid w:val="00EA68ED"/>
    <w:rsid w:val="00ED5BD6"/>
    <w:rsid w:val="00EE439D"/>
    <w:rsid w:val="00F0615C"/>
    <w:rsid w:val="00F15E7C"/>
    <w:rsid w:val="00F21D61"/>
    <w:rsid w:val="00F34320"/>
    <w:rsid w:val="00F779FB"/>
    <w:rsid w:val="00FE1B42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13C037C"/>
  <w15:docId w15:val="{938895EB-F005-4EDB-9B86-7C0ED99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360"/>
      </w:tabs>
      <w:ind w:left="360" w:hanging="360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b/>
      <w:sz w:val="24"/>
    </w:rPr>
  </w:style>
  <w:style w:type="paragraph" w:customStyle="1" w:styleId="InsideAddress">
    <w:name w:val="Inside Address"/>
    <w:basedOn w:val="Normal"/>
    <w:pPr>
      <w:widowControl w:val="0"/>
    </w:pPr>
    <w:rPr>
      <w:rFonts w:ascii="Chicago" w:hAnsi="Chicag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rFonts w:ascii="Arial" w:hAnsi="Arial"/>
      <w:b/>
      <w:sz w:val="22"/>
    </w:rPr>
  </w:style>
  <w:style w:type="table" w:styleId="TableGrid">
    <w:name w:val="Table Grid"/>
    <w:basedOn w:val="TableNormal"/>
    <w:rsid w:val="0006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0FC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8B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F5230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ED5B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5BD6"/>
  </w:style>
  <w:style w:type="character" w:customStyle="1" w:styleId="CommentTextChar">
    <w:name w:val="Comment Text Char"/>
    <w:basedOn w:val="DefaultParagraphFont"/>
    <w:link w:val="CommentText"/>
    <w:semiHidden/>
    <w:rsid w:val="00ED5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BD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32A0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D64EB"/>
    <w:rPr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94AD6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wda.org/ewda-small-gra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wda.secretary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wda.org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unding%20Suppor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EF6B-ABDD-4D2B-97D1-1E495F6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Funding Support form</Template>
  <TotalTime>2</TotalTime>
  <Pages>6</Pages>
  <Words>588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**</vt:lpstr>
    </vt:vector>
  </TitlesOfParts>
  <Company>Hewlett-Packard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**</dc:title>
  <dc:creator>Roger Wilkinson</dc:creator>
  <cp:lastModifiedBy>Holmes, Paul</cp:lastModifiedBy>
  <cp:revision>2</cp:revision>
  <cp:lastPrinted>2023-02-02T12:08:00Z</cp:lastPrinted>
  <dcterms:created xsi:type="dcterms:W3CDTF">2023-04-18T15:54:00Z</dcterms:created>
  <dcterms:modified xsi:type="dcterms:W3CDTF">2023-04-18T15:54:00Z</dcterms:modified>
</cp:coreProperties>
</file>